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1BE8" w:rsidRPr="00F75274" w:rsidRDefault="00511BE8" w:rsidP="0034676B">
      <w:pPr>
        <w:spacing w:after="0" w:line="360" w:lineRule="auto"/>
        <w:ind w:firstLine="709"/>
        <w:jc w:val="both"/>
        <w:rPr>
          <w:rFonts w:eastAsia="Calibri" w:cs="Times New Roman"/>
          <w:kern w:val="0"/>
          <w:sz w:val="24"/>
          <w:szCs w:val="24"/>
          <w14:ligatures w14:val="none"/>
        </w:rPr>
      </w:pPr>
    </w:p>
    <w:p w:rsidR="00511BE8" w:rsidRPr="00F75274" w:rsidRDefault="00511BE8" w:rsidP="0034676B">
      <w:pPr>
        <w:spacing w:after="0" w:line="360" w:lineRule="auto"/>
        <w:ind w:firstLine="709"/>
        <w:jc w:val="both"/>
        <w:rPr>
          <w:rFonts w:eastAsia="Calibri" w:cs="Times New Roman"/>
          <w:kern w:val="0"/>
          <w:sz w:val="24"/>
          <w:szCs w:val="24"/>
          <w14:ligatures w14:val="none"/>
        </w:rPr>
      </w:pPr>
    </w:p>
    <w:p w:rsidR="00511BE8" w:rsidRPr="00F75274" w:rsidRDefault="00511BE8" w:rsidP="0034676B">
      <w:pPr>
        <w:spacing w:after="0" w:line="360" w:lineRule="auto"/>
        <w:ind w:firstLine="709"/>
        <w:jc w:val="both"/>
        <w:rPr>
          <w:rFonts w:eastAsia="Calibri" w:cs="Times New Roman"/>
          <w:kern w:val="0"/>
          <w:sz w:val="24"/>
          <w:szCs w:val="24"/>
          <w14:ligatures w14:val="none"/>
        </w:rPr>
      </w:pPr>
    </w:p>
    <w:p w:rsidR="00511BE8" w:rsidRPr="00F75274" w:rsidRDefault="00511BE8" w:rsidP="0034676B">
      <w:pPr>
        <w:spacing w:after="0" w:line="360" w:lineRule="auto"/>
        <w:ind w:firstLine="709"/>
        <w:jc w:val="both"/>
        <w:rPr>
          <w:rFonts w:eastAsia="Calibri" w:cs="Times New Roman"/>
          <w:kern w:val="0"/>
          <w:sz w:val="24"/>
          <w:szCs w:val="24"/>
          <w14:ligatures w14:val="none"/>
        </w:rPr>
      </w:pPr>
    </w:p>
    <w:p w:rsidR="00511BE8" w:rsidRPr="00F75274" w:rsidRDefault="00511BE8" w:rsidP="0034676B">
      <w:pPr>
        <w:spacing w:after="0" w:line="360" w:lineRule="auto"/>
        <w:ind w:firstLine="709"/>
        <w:jc w:val="both"/>
        <w:rPr>
          <w:rFonts w:eastAsia="Calibri" w:cs="Times New Roman"/>
          <w:kern w:val="0"/>
          <w:sz w:val="24"/>
          <w:szCs w:val="24"/>
          <w14:ligatures w14:val="none"/>
        </w:rPr>
      </w:pPr>
    </w:p>
    <w:p w:rsidR="00511BE8" w:rsidRPr="00F75274" w:rsidRDefault="00511BE8" w:rsidP="0034676B">
      <w:pPr>
        <w:spacing w:after="0" w:line="360" w:lineRule="auto"/>
        <w:ind w:firstLine="709"/>
        <w:jc w:val="both"/>
        <w:rPr>
          <w:rFonts w:eastAsia="Calibri" w:cs="Times New Roman"/>
          <w:kern w:val="0"/>
          <w:sz w:val="24"/>
          <w:szCs w:val="24"/>
          <w14:ligatures w14:val="none"/>
        </w:rPr>
      </w:pPr>
    </w:p>
    <w:p w:rsidR="00F75274" w:rsidRDefault="00F75274" w:rsidP="00F75274">
      <w:pPr>
        <w:jc w:val="center"/>
        <w:rPr>
          <w:rFonts w:cs="Times New Roman"/>
          <w:b/>
          <w:sz w:val="24"/>
          <w:szCs w:val="24"/>
          <w:lang w:val="en-US"/>
        </w:rPr>
      </w:pPr>
    </w:p>
    <w:p w:rsidR="00F75274" w:rsidRDefault="00F75274" w:rsidP="00F75274">
      <w:pPr>
        <w:jc w:val="center"/>
        <w:rPr>
          <w:rFonts w:cs="Times New Roman"/>
          <w:b/>
          <w:sz w:val="24"/>
          <w:szCs w:val="24"/>
          <w:lang w:val="en-US"/>
        </w:rPr>
      </w:pPr>
    </w:p>
    <w:p w:rsidR="00F75274" w:rsidRDefault="00F75274" w:rsidP="00F75274">
      <w:pPr>
        <w:jc w:val="center"/>
        <w:rPr>
          <w:rFonts w:cs="Times New Roman"/>
          <w:b/>
          <w:sz w:val="24"/>
          <w:szCs w:val="24"/>
          <w:lang w:val="en-US"/>
        </w:rPr>
      </w:pPr>
    </w:p>
    <w:p w:rsidR="00F75274" w:rsidRDefault="00F75274" w:rsidP="00F75274">
      <w:pPr>
        <w:jc w:val="center"/>
        <w:rPr>
          <w:rFonts w:cs="Times New Roman"/>
          <w:b/>
          <w:sz w:val="24"/>
          <w:szCs w:val="24"/>
          <w:lang w:val="en-US"/>
        </w:rPr>
      </w:pPr>
    </w:p>
    <w:p w:rsidR="00F75274" w:rsidRDefault="00F75274" w:rsidP="00F75274">
      <w:pPr>
        <w:jc w:val="center"/>
        <w:rPr>
          <w:rFonts w:cs="Times New Roman"/>
          <w:b/>
          <w:sz w:val="24"/>
          <w:szCs w:val="24"/>
          <w:lang w:val="en-US"/>
        </w:rPr>
      </w:pPr>
    </w:p>
    <w:p w:rsidR="00F75274" w:rsidRDefault="00F75274" w:rsidP="00F75274">
      <w:pPr>
        <w:jc w:val="center"/>
        <w:rPr>
          <w:rFonts w:cs="Times New Roman"/>
          <w:b/>
          <w:sz w:val="24"/>
          <w:szCs w:val="24"/>
          <w:lang w:val="en-US"/>
        </w:rPr>
      </w:pPr>
    </w:p>
    <w:p w:rsidR="00F75274" w:rsidRDefault="00F75274" w:rsidP="00BA63DA">
      <w:pPr>
        <w:spacing w:after="0" w:line="360" w:lineRule="auto"/>
        <w:ind w:firstLine="709"/>
        <w:jc w:val="center"/>
        <w:rPr>
          <w:rFonts w:cs="Times New Roman"/>
          <w:b/>
          <w:sz w:val="24"/>
          <w:szCs w:val="24"/>
          <w:lang w:val="en-US"/>
        </w:rPr>
      </w:pPr>
    </w:p>
    <w:p w:rsidR="00F75274" w:rsidRPr="00F75274" w:rsidRDefault="00BA63DA" w:rsidP="00BA63DA">
      <w:pPr>
        <w:spacing w:after="0" w:line="360" w:lineRule="auto"/>
        <w:ind w:firstLine="709"/>
        <w:jc w:val="center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СОВРЕМЕННЫЕ ТЕХНОЛОГИИ </w:t>
      </w:r>
    </w:p>
    <w:p w:rsidR="00511BE8" w:rsidRPr="00BA63DA" w:rsidRDefault="00BA63DA" w:rsidP="00BA63DA">
      <w:pPr>
        <w:spacing w:after="0" w:line="360" w:lineRule="auto"/>
        <w:ind w:firstLine="709"/>
        <w:jc w:val="center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>О</w:t>
      </w:r>
      <w:r w:rsidR="00F75274" w:rsidRPr="00F75274">
        <w:rPr>
          <w:rFonts w:cs="Times New Roman"/>
          <w:b/>
          <w:sz w:val="24"/>
          <w:szCs w:val="24"/>
        </w:rPr>
        <w:t>БУЧЕНИЯ И ВОСПИТАНИЯ</w:t>
      </w:r>
    </w:p>
    <w:p w:rsidR="00F75274" w:rsidRPr="00F75274" w:rsidRDefault="00F75274" w:rsidP="00BA63DA">
      <w:pPr>
        <w:spacing w:after="0" w:line="360" w:lineRule="auto"/>
        <w:ind w:firstLine="709"/>
        <w:jc w:val="center"/>
        <w:rPr>
          <w:rFonts w:eastAsia="Calibri" w:cs="Times New Roman"/>
          <w:kern w:val="0"/>
          <w:sz w:val="24"/>
          <w:szCs w:val="24"/>
          <w14:ligatures w14:val="none"/>
        </w:rPr>
      </w:pPr>
    </w:p>
    <w:p w:rsidR="00F75274" w:rsidRPr="00F75274" w:rsidRDefault="00BA63DA" w:rsidP="00BA63DA">
      <w:pPr>
        <w:spacing w:after="0" w:line="360" w:lineRule="auto"/>
        <w:ind w:firstLine="709"/>
        <w:jc w:val="center"/>
        <w:rPr>
          <w:rFonts w:eastAsia="Calibri" w:cs="Times New Roman"/>
          <w:kern w:val="0"/>
          <w:sz w:val="24"/>
          <w:szCs w:val="24"/>
          <w14:ligatures w14:val="none"/>
        </w:rPr>
      </w:pPr>
      <w:r>
        <w:rPr>
          <w:rFonts w:eastAsia="Calibri" w:cs="Times New Roman"/>
          <w:kern w:val="0"/>
          <w:sz w:val="24"/>
          <w:szCs w:val="24"/>
          <w14:ligatures w14:val="none"/>
        </w:rPr>
        <w:t>р</w:t>
      </w:r>
      <w:r w:rsidR="00F75274" w:rsidRPr="00F75274">
        <w:rPr>
          <w:rFonts w:eastAsia="Calibri" w:cs="Times New Roman"/>
          <w:kern w:val="0"/>
          <w:sz w:val="24"/>
          <w:szCs w:val="24"/>
          <w14:ligatures w14:val="none"/>
        </w:rPr>
        <w:t>аботу выполнила</w:t>
      </w:r>
    </w:p>
    <w:p w:rsidR="00F75274" w:rsidRPr="00F75274" w:rsidRDefault="00F75274" w:rsidP="00BA63DA">
      <w:pPr>
        <w:spacing w:after="0" w:line="360" w:lineRule="auto"/>
        <w:ind w:firstLine="709"/>
        <w:jc w:val="center"/>
        <w:rPr>
          <w:rFonts w:eastAsia="Calibri" w:cs="Times New Roman"/>
          <w:kern w:val="0"/>
          <w:sz w:val="24"/>
          <w:szCs w:val="24"/>
          <w14:ligatures w14:val="none"/>
        </w:rPr>
      </w:pPr>
      <w:proofErr w:type="spellStart"/>
      <w:r w:rsidRPr="00F75274">
        <w:rPr>
          <w:rFonts w:eastAsia="Calibri" w:cs="Times New Roman"/>
          <w:kern w:val="0"/>
          <w:sz w:val="24"/>
          <w:szCs w:val="24"/>
          <w14:ligatures w14:val="none"/>
        </w:rPr>
        <w:t>Чучнева</w:t>
      </w:r>
      <w:proofErr w:type="spellEnd"/>
      <w:r w:rsidRPr="00F75274">
        <w:rPr>
          <w:rFonts w:eastAsia="Calibri" w:cs="Times New Roman"/>
          <w:kern w:val="0"/>
          <w:sz w:val="24"/>
          <w:szCs w:val="24"/>
          <w14:ligatures w14:val="none"/>
        </w:rPr>
        <w:t xml:space="preserve"> Екатерина Александровна,</w:t>
      </w:r>
    </w:p>
    <w:p w:rsidR="00F75274" w:rsidRPr="00F75274" w:rsidRDefault="00BA63DA" w:rsidP="00BA63DA">
      <w:pPr>
        <w:spacing w:after="0" w:line="360" w:lineRule="auto"/>
        <w:ind w:firstLine="709"/>
        <w:jc w:val="center"/>
        <w:rPr>
          <w:rFonts w:eastAsia="Calibri" w:cs="Times New Roman"/>
          <w:kern w:val="0"/>
          <w:sz w:val="24"/>
          <w:szCs w:val="24"/>
          <w14:ligatures w14:val="none"/>
        </w:rPr>
      </w:pPr>
      <w:r>
        <w:rPr>
          <w:rFonts w:eastAsia="Calibri" w:cs="Times New Roman"/>
          <w:kern w:val="0"/>
          <w:sz w:val="24"/>
          <w:szCs w:val="24"/>
          <w14:ligatures w14:val="none"/>
        </w:rPr>
        <w:t>у</w:t>
      </w:r>
      <w:r w:rsidR="00F75274" w:rsidRPr="00F75274">
        <w:rPr>
          <w:rFonts w:eastAsia="Calibri" w:cs="Times New Roman"/>
          <w:kern w:val="0"/>
          <w:sz w:val="24"/>
          <w:szCs w:val="24"/>
          <w14:ligatures w14:val="none"/>
        </w:rPr>
        <w:t>читель начальных классов,</w:t>
      </w:r>
    </w:p>
    <w:p w:rsidR="00F75274" w:rsidRPr="00F75274" w:rsidRDefault="00BA63DA" w:rsidP="00BA63DA">
      <w:pPr>
        <w:spacing w:after="0" w:line="360" w:lineRule="auto"/>
        <w:ind w:firstLine="709"/>
        <w:jc w:val="center"/>
        <w:rPr>
          <w:rFonts w:eastAsia="Calibri" w:cs="Times New Roman"/>
          <w:kern w:val="0"/>
          <w:sz w:val="24"/>
          <w:szCs w:val="24"/>
          <w14:ligatures w14:val="none"/>
        </w:rPr>
      </w:pPr>
      <w:r>
        <w:rPr>
          <w:rFonts w:eastAsia="Calibri" w:cs="Times New Roman"/>
          <w:kern w:val="0"/>
          <w:sz w:val="24"/>
          <w:szCs w:val="24"/>
          <w14:ligatures w14:val="none"/>
        </w:rPr>
        <w:t>п</w:t>
      </w:r>
      <w:r w:rsidR="00F75274" w:rsidRPr="00F75274">
        <w:rPr>
          <w:rFonts w:eastAsia="Calibri" w:cs="Times New Roman"/>
          <w:kern w:val="0"/>
          <w:sz w:val="24"/>
          <w:szCs w:val="24"/>
          <w14:ligatures w14:val="none"/>
        </w:rPr>
        <w:t>ервая педагогическая категория,</w:t>
      </w:r>
    </w:p>
    <w:p w:rsidR="00F75274" w:rsidRPr="00F75274" w:rsidRDefault="00F75274" w:rsidP="00BA63DA">
      <w:pPr>
        <w:spacing w:after="0" w:line="360" w:lineRule="auto"/>
        <w:ind w:firstLine="709"/>
        <w:jc w:val="center"/>
        <w:rPr>
          <w:rFonts w:eastAsia="Calibri" w:cs="Times New Roman"/>
          <w:kern w:val="0"/>
          <w:sz w:val="24"/>
          <w:szCs w:val="24"/>
          <w14:ligatures w14:val="none"/>
        </w:rPr>
      </w:pPr>
      <w:r w:rsidRPr="00F75274">
        <w:rPr>
          <w:rFonts w:eastAsia="Calibri" w:cs="Times New Roman"/>
          <w:kern w:val="0"/>
          <w:sz w:val="24"/>
          <w:szCs w:val="24"/>
          <w14:ligatures w14:val="none"/>
        </w:rPr>
        <w:t xml:space="preserve">Муниципальное автономное </w:t>
      </w:r>
      <w:r w:rsidRPr="00F75274">
        <w:rPr>
          <w:rFonts w:eastAsia="Calibri" w:cs="Times New Roman"/>
          <w:color w:val="000000" w:themeColor="text1"/>
          <w:kern w:val="0"/>
          <w:sz w:val="24"/>
          <w:szCs w:val="24"/>
          <w14:ligatures w14:val="none"/>
        </w:rPr>
        <w:t xml:space="preserve">общеобразовательное </w:t>
      </w:r>
      <w:r w:rsidRPr="00F75274">
        <w:rPr>
          <w:rFonts w:eastAsia="Calibri" w:cs="Times New Roman"/>
          <w:kern w:val="0"/>
          <w:sz w:val="24"/>
          <w:szCs w:val="24"/>
          <w14:ligatures w14:val="none"/>
        </w:rPr>
        <w:t>учреждение</w:t>
      </w:r>
    </w:p>
    <w:p w:rsidR="00F75274" w:rsidRPr="00F75274" w:rsidRDefault="00F75274" w:rsidP="00BA63DA">
      <w:pPr>
        <w:spacing w:after="0" w:line="360" w:lineRule="auto"/>
        <w:ind w:firstLine="709"/>
        <w:jc w:val="center"/>
        <w:rPr>
          <w:rFonts w:eastAsia="Calibri" w:cs="Times New Roman"/>
          <w:kern w:val="0"/>
          <w:sz w:val="24"/>
          <w:szCs w:val="24"/>
          <w14:ligatures w14:val="none"/>
        </w:rPr>
      </w:pPr>
      <w:r w:rsidRPr="00F75274">
        <w:rPr>
          <w:rFonts w:eastAsia="Calibri" w:cs="Times New Roman"/>
          <w:kern w:val="0"/>
          <w:sz w:val="24"/>
          <w:szCs w:val="24"/>
          <w14:ligatures w14:val="none"/>
        </w:rPr>
        <w:t>«Центр образования № 42»</w:t>
      </w:r>
    </w:p>
    <w:p w:rsidR="00BA63DA" w:rsidRDefault="00BA63DA" w:rsidP="00BA63DA">
      <w:pPr>
        <w:spacing w:after="0" w:line="360" w:lineRule="auto"/>
        <w:ind w:firstLine="709"/>
        <w:rPr>
          <w:rFonts w:eastAsia="Calibri" w:cs="Times New Roman"/>
          <w:kern w:val="0"/>
          <w:sz w:val="24"/>
          <w:szCs w:val="24"/>
          <w:lang w:val="en-US"/>
          <w14:ligatures w14:val="none"/>
        </w:rPr>
      </w:pPr>
    </w:p>
    <w:p w:rsidR="00BA63DA" w:rsidRDefault="00BA63DA" w:rsidP="00BA63DA">
      <w:pPr>
        <w:spacing w:after="0" w:line="360" w:lineRule="auto"/>
        <w:ind w:firstLine="709"/>
        <w:rPr>
          <w:rFonts w:eastAsia="Calibri" w:cs="Times New Roman"/>
          <w:kern w:val="0"/>
          <w:sz w:val="24"/>
          <w:szCs w:val="24"/>
          <w:lang w:val="en-US"/>
          <w14:ligatures w14:val="none"/>
        </w:rPr>
      </w:pPr>
    </w:p>
    <w:p w:rsidR="00F75274" w:rsidRPr="00F75274" w:rsidRDefault="00BA63DA" w:rsidP="00BA63DA">
      <w:pPr>
        <w:spacing w:after="0" w:line="360" w:lineRule="auto"/>
        <w:ind w:firstLine="709"/>
        <w:rPr>
          <w:rFonts w:eastAsia="Calibri" w:cs="Times New Roman"/>
          <w:kern w:val="0"/>
          <w:sz w:val="24"/>
          <w:szCs w:val="24"/>
          <w14:ligatures w14:val="none"/>
        </w:rPr>
      </w:pPr>
      <w:r>
        <w:rPr>
          <w:rFonts w:eastAsia="Calibri" w:cs="Times New Roman"/>
          <w:kern w:val="0"/>
          <w:sz w:val="24"/>
          <w:szCs w:val="24"/>
          <w:lang w:val="en-US"/>
          <w14:ligatures w14:val="none"/>
        </w:rPr>
        <w:tab/>
      </w:r>
      <w:r>
        <w:rPr>
          <w:rFonts w:eastAsia="Calibri" w:cs="Times New Roman"/>
          <w:kern w:val="0"/>
          <w:sz w:val="24"/>
          <w:szCs w:val="24"/>
          <w:lang w:val="en-US"/>
          <w14:ligatures w14:val="none"/>
        </w:rPr>
        <w:tab/>
      </w:r>
      <w:r>
        <w:rPr>
          <w:rFonts w:eastAsia="Calibri" w:cs="Times New Roman"/>
          <w:kern w:val="0"/>
          <w:sz w:val="24"/>
          <w:szCs w:val="24"/>
          <w:lang w:val="en-US"/>
          <w14:ligatures w14:val="none"/>
        </w:rPr>
        <w:tab/>
      </w:r>
      <w:r>
        <w:rPr>
          <w:rFonts w:eastAsia="Calibri" w:cs="Times New Roman"/>
          <w:kern w:val="0"/>
          <w:sz w:val="24"/>
          <w:szCs w:val="24"/>
          <w:lang w:val="en-US"/>
          <w14:ligatures w14:val="none"/>
        </w:rPr>
        <w:tab/>
      </w:r>
      <w:r>
        <w:rPr>
          <w:rFonts w:eastAsia="Calibri" w:cs="Times New Roman"/>
          <w:kern w:val="0"/>
          <w:sz w:val="24"/>
          <w:szCs w:val="24"/>
          <w:lang w:val="en-US"/>
          <w14:ligatures w14:val="none"/>
        </w:rPr>
        <w:tab/>
      </w:r>
      <w:r>
        <w:rPr>
          <w:rFonts w:eastAsia="Calibri" w:cs="Times New Roman"/>
          <w:kern w:val="0"/>
          <w:sz w:val="24"/>
          <w:szCs w:val="24"/>
          <w:lang w:val="en-US"/>
          <w14:ligatures w14:val="none"/>
        </w:rPr>
        <w:tab/>
      </w:r>
      <w:r>
        <w:rPr>
          <w:rFonts w:eastAsia="Calibri" w:cs="Times New Roman"/>
          <w:kern w:val="0"/>
          <w:sz w:val="24"/>
          <w:szCs w:val="24"/>
          <w:lang w:val="en-US"/>
          <w14:ligatures w14:val="none"/>
        </w:rPr>
        <w:tab/>
      </w:r>
      <w:r>
        <w:rPr>
          <w:rFonts w:eastAsia="Calibri" w:cs="Times New Roman"/>
          <w:kern w:val="0"/>
          <w:sz w:val="24"/>
          <w:szCs w:val="24"/>
          <w:lang w:val="en-US"/>
          <w14:ligatures w14:val="none"/>
        </w:rPr>
        <w:tab/>
      </w:r>
      <w:r>
        <w:rPr>
          <w:rFonts w:eastAsia="Calibri" w:cs="Times New Roman"/>
          <w:kern w:val="0"/>
          <w:sz w:val="24"/>
          <w:szCs w:val="24"/>
          <w:lang w:val="en-US"/>
          <w14:ligatures w14:val="none"/>
        </w:rPr>
        <w:tab/>
      </w:r>
      <w:r w:rsidR="00F75274" w:rsidRPr="00F75274">
        <w:rPr>
          <w:rFonts w:eastAsia="Calibri" w:cs="Times New Roman"/>
          <w:kern w:val="0"/>
          <w:sz w:val="24"/>
          <w:szCs w:val="24"/>
          <w14:ligatures w14:val="none"/>
        </w:rPr>
        <w:t>89535212899</w:t>
      </w:r>
    </w:p>
    <w:p w:rsidR="00F75274" w:rsidRPr="00F75274" w:rsidRDefault="00BA63DA" w:rsidP="00BA63DA">
      <w:pPr>
        <w:spacing w:after="0" w:line="360" w:lineRule="auto"/>
        <w:ind w:firstLine="709"/>
        <w:rPr>
          <w:rFonts w:eastAsia="Calibri" w:cs="Times New Roman"/>
          <w:kern w:val="0"/>
          <w:sz w:val="24"/>
          <w:szCs w:val="24"/>
          <w14:ligatures w14:val="none"/>
        </w:rPr>
      </w:pPr>
      <w:r w:rsidRPr="00BA63DA">
        <w:rPr>
          <w:rFonts w:eastAsia="Calibri" w:cs="Times New Roman"/>
          <w:kern w:val="0"/>
          <w:sz w:val="24"/>
          <w:szCs w:val="24"/>
          <w14:ligatures w14:val="none"/>
        </w:rPr>
        <w:tab/>
      </w:r>
      <w:r w:rsidRPr="00BA63DA">
        <w:rPr>
          <w:rFonts w:eastAsia="Calibri" w:cs="Times New Roman"/>
          <w:kern w:val="0"/>
          <w:sz w:val="24"/>
          <w:szCs w:val="24"/>
          <w14:ligatures w14:val="none"/>
        </w:rPr>
        <w:tab/>
      </w:r>
      <w:r w:rsidRPr="00BA63DA">
        <w:rPr>
          <w:rFonts w:eastAsia="Calibri" w:cs="Times New Roman"/>
          <w:kern w:val="0"/>
          <w:sz w:val="24"/>
          <w:szCs w:val="24"/>
          <w14:ligatures w14:val="none"/>
        </w:rPr>
        <w:tab/>
      </w:r>
      <w:r w:rsidRPr="00BA63DA">
        <w:rPr>
          <w:rFonts w:eastAsia="Calibri" w:cs="Times New Roman"/>
          <w:kern w:val="0"/>
          <w:sz w:val="24"/>
          <w:szCs w:val="24"/>
          <w14:ligatures w14:val="none"/>
        </w:rPr>
        <w:tab/>
      </w:r>
      <w:r w:rsidRPr="00BA63DA">
        <w:rPr>
          <w:rFonts w:eastAsia="Calibri" w:cs="Times New Roman"/>
          <w:kern w:val="0"/>
          <w:sz w:val="24"/>
          <w:szCs w:val="24"/>
          <w14:ligatures w14:val="none"/>
        </w:rPr>
        <w:tab/>
      </w:r>
      <w:r w:rsidRPr="00BA63DA">
        <w:rPr>
          <w:rFonts w:eastAsia="Calibri" w:cs="Times New Roman"/>
          <w:kern w:val="0"/>
          <w:sz w:val="24"/>
          <w:szCs w:val="24"/>
          <w14:ligatures w14:val="none"/>
        </w:rPr>
        <w:tab/>
      </w:r>
      <w:r w:rsidRPr="00BA63DA">
        <w:rPr>
          <w:rFonts w:eastAsia="Calibri" w:cs="Times New Roman"/>
          <w:kern w:val="0"/>
          <w:sz w:val="24"/>
          <w:szCs w:val="24"/>
          <w14:ligatures w14:val="none"/>
        </w:rPr>
        <w:tab/>
      </w:r>
      <w:r w:rsidRPr="00BA63DA">
        <w:rPr>
          <w:rFonts w:eastAsia="Calibri" w:cs="Times New Roman"/>
          <w:kern w:val="0"/>
          <w:sz w:val="24"/>
          <w:szCs w:val="24"/>
          <w14:ligatures w14:val="none"/>
        </w:rPr>
        <w:tab/>
      </w:r>
      <w:r w:rsidRPr="00BA63DA">
        <w:rPr>
          <w:rFonts w:eastAsia="Calibri" w:cs="Times New Roman"/>
          <w:kern w:val="0"/>
          <w:sz w:val="24"/>
          <w:szCs w:val="24"/>
          <w14:ligatures w14:val="none"/>
        </w:rPr>
        <w:tab/>
      </w:r>
      <w:proofErr w:type="spellStart"/>
      <w:r w:rsidR="00F75274" w:rsidRPr="00F75274">
        <w:rPr>
          <w:rFonts w:eastAsia="Calibri" w:cs="Times New Roman"/>
          <w:kern w:val="0"/>
          <w:sz w:val="24"/>
          <w:szCs w:val="24"/>
          <w:lang w:val="en-US"/>
          <w14:ligatures w14:val="none"/>
        </w:rPr>
        <w:t>chuchneva</w:t>
      </w:r>
      <w:proofErr w:type="spellEnd"/>
      <w:r w:rsidR="00F75274" w:rsidRPr="00F75274">
        <w:rPr>
          <w:rFonts w:eastAsia="Calibri" w:cs="Times New Roman"/>
          <w:kern w:val="0"/>
          <w:sz w:val="24"/>
          <w:szCs w:val="24"/>
          <w14:ligatures w14:val="none"/>
        </w:rPr>
        <w:t>01@</w:t>
      </w:r>
      <w:proofErr w:type="spellStart"/>
      <w:r w:rsidR="00F75274" w:rsidRPr="00F75274">
        <w:rPr>
          <w:rFonts w:eastAsia="Calibri" w:cs="Times New Roman"/>
          <w:kern w:val="0"/>
          <w:sz w:val="24"/>
          <w:szCs w:val="24"/>
          <w:lang w:val="en-US"/>
          <w14:ligatures w14:val="none"/>
        </w:rPr>
        <w:t>bk</w:t>
      </w:r>
      <w:proofErr w:type="spellEnd"/>
      <w:r w:rsidR="00F75274" w:rsidRPr="00F75274">
        <w:rPr>
          <w:rFonts w:eastAsia="Calibri" w:cs="Times New Roman"/>
          <w:kern w:val="0"/>
          <w:sz w:val="24"/>
          <w:szCs w:val="24"/>
          <w14:ligatures w14:val="none"/>
        </w:rPr>
        <w:t>.</w:t>
      </w:r>
      <w:proofErr w:type="spellStart"/>
      <w:r w:rsidR="00F75274" w:rsidRPr="00F75274">
        <w:rPr>
          <w:rFonts w:eastAsia="Calibri" w:cs="Times New Roman"/>
          <w:kern w:val="0"/>
          <w:sz w:val="24"/>
          <w:szCs w:val="24"/>
          <w:lang w:val="en-US"/>
          <w14:ligatures w14:val="none"/>
        </w:rPr>
        <w:t>ru</w:t>
      </w:r>
      <w:proofErr w:type="spellEnd"/>
    </w:p>
    <w:p w:rsidR="00F75274" w:rsidRPr="00F75274" w:rsidRDefault="00F75274" w:rsidP="00BA63DA">
      <w:pPr>
        <w:spacing w:after="0" w:line="360" w:lineRule="auto"/>
        <w:ind w:firstLine="709"/>
        <w:rPr>
          <w:rFonts w:eastAsia="Calibri" w:cs="Times New Roman"/>
          <w:kern w:val="0"/>
          <w:sz w:val="24"/>
          <w:szCs w:val="24"/>
          <w14:ligatures w14:val="none"/>
        </w:rPr>
      </w:pPr>
    </w:p>
    <w:p w:rsidR="00511BE8" w:rsidRPr="00F75274" w:rsidRDefault="00511BE8" w:rsidP="00BA63DA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511BE8" w:rsidRPr="00F75274" w:rsidRDefault="00511BE8" w:rsidP="00BA63DA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511BE8" w:rsidRPr="00F75274" w:rsidRDefault="00511BE8" w:rsidP="00BA63DA">
      <w:pPr>
        <w:spacing w:after="0" w:line="360" w:lineRule="auto"/>
        <w:ind w:firstLine="709"/>
        <w:jc w:val="center"/>
        <w:rPr>
          <w:rFonts w:cs="Times New Roman"/>
          <w:sz w:val="24"/>
          <w:szCs w:val="24"/>
        </w:rPr>
      </w:pPr>
    </w:p>
    <w:p w:rsidR="00511BE8" w:rsidRDefault="00BA63DA" w:rsidP="00BA63DA">
      <w:pPr>
        <w:spacing w:after="0" w:line="360" w:lineRule="auto"/>
        <w:ind w:firstLine="709"/>
        <w:jc w:val="center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Вологда</w:t>
      </w:r>
    </w:p>
    <w:p w:rsidR="00BA63DA" w:rsidRPr="00BA63DA" w:rsidRDefault="00BA63DA" w:rsidP="00BA63DA">
      <w:pPr>
        <w:spacing w:after="0" w:line="360" w:lineRule="auto"/>
        <w:ind w:firstLine="709"/>
        <w:jc w:val="center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2024</w:t>
      </w:r>
    </w:p>
    <w:p w:rsidR="00BA63DA" w:rsidRPr="00BA63DA" w:rsidRDefault="00BA63D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BA63DA" w:rsidRPr="00BA63DA" w:rsidRDefault="00BA63D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BA63DA" w:rsidRPr="00BA63DA" w:rsidRDefault="00BA63D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533C65" w:rsidRPr="00F75274" w:rsidRDefault="00533C65" w:rsidP="00931AE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lastRenderedPageBreak/>
        <w:t xml:space="preserve">Технология - от греческих слов </w:t>
      </w:r>
      <w:proofErr w:type="spellStart"/>
      <w:r w:rsidRPr="00F75274">
        <w:rPr>
          <w:rFonts w:cs="Times New Roman"/>
          <w:sz w:val="24"/>
          <w:szCs w:val="24"/>
        </w:rPr>
        <w:t>techn</w:t>
      </w:r>
      <w:proofErr w:type="gramStart"/>
      <w:r w:rsidRPr="00F75274">
        <w:rPr>
          <w:rFonts w:cs="Times New Roman"/>
          <w:sz w:val="24"/>
          <w:szCs w:val="24"/>
        </w:rPr>
        <w:t>о</w:t>
      </w:r>
      <w:proofErr w:type="spellEnd"/>
      <w:proofErr w:type="gramEnd"/>
      <w:r w:rsidRPr="00F75274">
        <w:rPr>
          <w:rFonts w:cs="Times New Roman"/>
          <w:sz w:val="24"/>
          <w:szCs w:val="24"/>
        </w:rPr>
        <w:t xml:space="preserve"> (искусство, ремесло, наука) и </w:t>
      </w:r>
      <w:proofErr w:type="spellStart"/>
      <w:r w:rsidRPr="00F75274">
        <w:rPr>
          <w:rFonts w:cs="Times New Roman"/>
          <w:sz w:val="24"/>
          <w:szCs w:val="24"/>
        </w:rPr>
        <w:t>logos</w:t>
      </w:r>
      <w:proofErr w:type="spellEnd"/>
      <w:r w:rsidRPr="00F75274">
        <w:rPr>
          <w:rFonts w:cs="Times New Roman"/>
          <w:sz w:val="24"/>
          <w:szCs w:val="24"/>
        </w:rPr>
        <w:t xml:space="preserve"> (понятие, учение). С помощью технологии интеллектуальная информация переводитс</w:t>
      </w:r>
      <w:r w:rsidRPr="00F75274">
        <w:rPr>
          <w:rFonts w:cs="Times New Roman"/>
          <w:sz w:val="24"/>
          <w:szCs w:val="24"/>
        </w:rPr>
        <w:t>я на язык практических решений.</w:t>
      </w:r>
    </w:p>
    <w:p w:rsidR="00533C65" w:rsidRPr="00F75274" w:rsidRDefault="00533C65" w:rsidP="00931AE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>Технология –</w:t>
      </w:r>
      <w:r w:rsidRPr="00F75274">
        <w:rPr>
          <w:rFonts w:cs="Times New Roman"/>
          <w:sz w:val="24"/>
          <w:szCs w:val="24"/>
        </w:rPr>
        <w:t xml:space="preserve"> это и способы деятельности, и то, как личность участвует в деятельности. Современные технологии в образовании рассматриваются как средство, с помощью которого может быть реализована н</w:t>
      </w:r>
      <w:r w:rsidRPr="00F75274">
        <w:rPr>
          <w:rFonts w:cs="Times New Roman"/>
          <w:sz w:val="24"/>
          <w:szCs w:val="24"/>
        </w:rPr>
        <w:t>овая образовательная парадигма.</w:t>
      </w:r>
    </w:p>
    <w:p w:rsidR="00511BE8" w:rsidRPr="00F75274" w:rsidRDefault="00533C65" w:rsidP="00931AE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>Педагогическая технология –</w:t>
      </w:r>
      <w:r w:rsidRPr="00F75274">
        <w:rPr>
          <w:rFonts w:cs="Times New Roman"/>
          <w:sz w:val="24"/>
          <w:szCs w:val="24"/>
        </w:rPr>
        <w:t xml:space="preserve"> это </w:t>
      </w:r>
      <w:r w:rsidRPr="00F75274">
        <w:rPr>
          <w:rFonts w:cs="Times New Roman"/>
          <w:sz w:val="24"/>
          <w:szCs w:val="24"/>
        </w:rPr>
        <w:t>совокупность психолого-педагогических приемов, методов обучения, воспитательных средств, то есть организационно-методический инструмент педагогического процесса (Б.Т. Лихачев);</w:t>
      </w:r>
    </w:p>
    <w:p w:rsidR="00DE3769" w:rsidRPr="00F75274" w:rsidRDefault="00DE3769" w:rsidP="00931AE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>Педагогическая технологи</w:t>
      </w:r>
      <w:proofErr w:type="gramStart"/>
      <w:r w:rsidRPr="00F75274">
        <w:rPr>
          <w:rFonts w:cs="Times New Roman"/>
          <w:sz w:val="24"/>
          <w:szCs w:val="24"/>
        </w:rPr>
        <w:t>я-</w:t>
      </w:r>
      <w:proofErr w:type="gramEnd"/>
      <w:r w:rsidRPr="00F75274">
        <w:rPr>
          <w:rFonts w:cs="Times New Roman"/>
          <w:sz w:val="24"/>
          <w:szCs w:val="24"/>
        </w:rPr>
        <w:t xml:space="preserve"> это описание процесса достижения планируемых результатов обучения (</w:t>
      </w:r>
      <w:proofErr w:type="spellStart"/>
      <w:r w:rsidRPr="00F75274">
        <w:rPr>
          <w:rFonts w:cs="Times New Roman"/>
          <w:sz w:val="24"/>
          <w:szCs w:val="24"/>
        </w:rPr>
        <w:t>И.П.Волков</w:t>
      </w:r>
      <w:proofErr w:type="spellEnd"/>
      <w:r w:rsidRPr="00F75274">
        <w:rPr>
          <w:rFonts w:cs="Times New Roman"/>
          <w:sz w:val="24"/>
          <w:szCs w:val="24"/>
        </w:rPr>
        <w:t>).</w:t>
      </w:r>
    </w:p>
    <w:p w:rsidR="00533C65" w:rsidRPr="00F75274" w:rsidRDefault="00533C65" w:rsidP="00931AE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>Для повышения эффективности образовательного процесса при проведении уроков в начальной школе, используют следующие современ</w:t>
      </w:r>
      <w:r w:rsidRPr="00F75274">
        <w:rPr>
          <w:rFonts w:cs="Times New Roman"/>
          <w:sz w:val="24"/>
          <w:szCs w:val="24"/>
        </w:rPr>
        <w:t>ные образовательные технологии:</w:t>
      </w:r>
    </w:p>
    <w:p w:rsidR="00533C65" w:rsidRDefault="00533C65" w:rsidP="00931AE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 xml:space="preserve">- личностно-ориентированные технологии, технология критического мышления, здоровье </w:t>
      </w:r>
      <w:proofErr w:type="gramStart"/>
      <w:r w:rsidRPr="00F75274">
        <w:rPr>
          <w:rFonts w:cs="Times New Roman"/>
          <w:sz w:val="24"/>
          <w:szCs w:val="24"/>
        </w:rPr>
        <w:t>сберегающую</w:t>
      </w:r>
      <w:proofErr w:type="gramEnd"/>
      <w:r w:rsidRPr="00F75274">
        <w:rPr>
          <w:rFonts w:cs="Times New Roman"/>
          <w:sz w:val="24"/>
          <w:szCs w:val="24"/>
        </w:rPr>
        <w:t xml:space="preserve"> технология, информационно-коммуникативная технология, игровая технология, технология проблемного обучения, технология проектной деятельности, тестовая технология, </w:t>
      </w:r>
      <w:r w:rsidR="00931AE1">
        <w:rPr>
          <w:rFonts w:cs="Times New Roman"/>
          <w:sz w:val="24"/>
          <w:szCs w:val="24"/>
        </w:rPr>
        <w:t xml:space="preserve"> </w:t>
      </w:r>
      <w:r w:rsidRPr="00F75274">
        <w:rPr>
          <w:rFonts w:cs="Times New Roman"/>
          <w:sz w:val="24"/>
          <w:szCs w:val="24"/>
        </w:rPr>
        <w:t xml:space="preserve">дифференцированное обучение, технология обучения в сотрудничестве, технология коллективного обучения. </w:t>
      </w:r>
    </w:p>
    <w:p w:rsidR="00FA6B81" w:rsidRDefault="00FA6B81" w:rsidP="00FA6B8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Каждая из образовательных технологий включает в себя: </w:t>
      </w:r>
    </w:p>
    <w:p w:rsidR="00FA6B81" w:rsidRDefault="00AB0F22" w:rsidP="00931AE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noProof/>
          <w:sz w:val="24"/>
          <w:szCs w:val="24"/>
          <w:lang w:eastAsia="ru-RU"/>
          <w14:ligatures w14:val="none"/>
        </w:rPr>
        <w:drawing>
          <wp:anchor distT="0" distB="0" distL="114300" distR="114300" simplePos="0" relativeHeight="251669504" behindDoc="0" locked="0" layoutInCell="1" allowOverlap="1" wp14:anchorId="1AFDC706" wp14:editId="14C8E7CE">
            <wp:simplePos x="0" y="0"/>
            <wp:positionH relativeFrom="margin">
              <wp:posOffset>1529080</wp:posOffset>
            </wp:positionH>
            <wp:positionV relativeFrom="margin">
              <wp:posOffset>5023485</wp:posOffset>
            </wp:positionV>
            <wp:extent cx="3435985" cy="2514600"/>
            <wp:effectExtent l="0" t="0" r="0" b="0"/>
            <wp:wrapSquare wrapText="bothSides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985" cy="2514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A6B81" w:rsidRDefault="00FA6B81" w:rsidP="00931AE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FA6B81" w:rsidRDefault="00FA6B81" w:rsidP="00931AE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FA6B81" w:rsidRDefault="00FA6B81" w:rsidP="00931AE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FA6B81" w:rsidRDefault="00FA6B81" w:rsidP="00931AE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FA6B81" w:rsidRDefault="00FA6B81" w:rsidP="00931AE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FA6B81" w:rsidRDefault="00FA6B81" w:rsidP="00931AE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AB0F22" w:rsidRDefault="00AB0F22" w:rsidP="00931AE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AB0F22" w:rsidRDefault="00AB0F22" w:rsidP="00931AE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FA6B81" w:rsidRDefault="00FA6B81" w:rsidP="00931AE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FA6B81" w:rsidRPr="00AC7895" w:rsidRDefault="00AC7895" w:rsidP="00AC7895">
      <w:pPr>
        <w:spacing w:after="0" w:line="360" w:lineRule="auto"/>
        <w:ind w:firstLine="709"/>
        <w:jc w:val="center"/>
        <w:rPr>
          <w:rFonts w:cs="Times New Roman"/>
          <w:sz w:val="24"/>
          <w:szCs w:val="24"/>
          <w:vertAlign w:val="superscript"/>
        </w:rPr>
      </w:pPr>
      <w:r w:rsidRPr="00AC7895">
        <w:rPr>
          <w:rFonts w:cs="Times New Roman"/>
          <w:sz w:val="24"/>
          <w:szCs w:val="24"/>
          <w:vertAlign w:val="superscript"/>
        </w:rPr>
        <w:t>р</w:t>
      </w:r>
      <w:r w:rsidR="00FA6B81" w:rsidRPr="00AC7895">
        <w:rPr>
          <w:rFonts w:cs="Times New Roman"/>
          <w:sz w:val="24"/>
          <w:szCs w:val="24"/>
          <w:vertAlign w:val="superscript"/>
        </w:rPr>
        <w:t xml:space="preserve">ис. 1 «Структура </w:t>
      </w:r>
      <w:r w:rsidRPr="00AC7895">
        <w:rPr>
          <w:rFonts w:cs="Times New Roman"/>
          <w:sz w:val="24"/>
          <w:szCs w:val="24"/>
          <w:vertAlign w:val="superscript"/>
        </w:rPr>
        <w:t>образовательной технологии</w:t>
      </w:r>
      <w:r w:rsidR="00FA6B81" w:rsidRPr="00AC7895">
        <w:rPr>
          <w:rFonts w:cs="Times New Roman"/>
          <w:sz w:val="24"/>
          <w:szCs w:val="24"/>
          <w:vertAlign w:val="superscript"/>
        </w:rPr>
        <w:t>»</w:t>
      </w:r>
    </w:p>
    <w:p w:rsidR="00533C65" w:rsidRDefault="00533C65" w:rsidP="00931AE1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>Данные технологии или их элементы позволяют разнообразить формы и средства обучения, повышают творческую активность учащихся.  Процесс обучения необходимо строить таким образом, чтобы ученик добывал знания самостоятельно, а учитель только помогал.</w:t>
      </w:r>
    </w:p>
    <w:p w:rsidR="00AC7895" w:rsidRDefault="00931AE1" w:rsidP="00AC7895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lastRenderedPageBreak/>
        <w:t xml:space="preserve">Более подробно рассмотрим примеры </w:t>
      </w:r>
      <w:r w:rsidR="00AC7895">
        <w:rPr>
          <w:rFonts w:cs="Times New Roman"/>
          <w:sz w:val="24"/>
          <w:szCs w:val="24"/>
        </w:rPr>
        <w:t xml:space="preserve">и этапы урока с </w:t>
      </w:r>
      <w:r w:rsidR="00AC7895">
        <w:rPr>
          <w:rFonts w:eastAsia="Calibri" w:cs="Times New Roman"/>
          <w:color w:val="000000" w:themeColor="text1"/>
          <w:kern w:val="0"/>
          <w:sz w:val="24"/>
          <w:szCs w:val="24"/>
          <w14:ligatures w14:val="none"/>
        </w:rPr>
        <w:t>технологиями</w:t>
      </w:r>
      <w:r w:rsidRPr="00931AE1">
        <w:rPr>
          <w:rFonts w:eastAsia="Calibri" w:cs="Times New Roman"/>
          <w:color w:val="000000" w:themeColor="text1"/>
          <w:kern w:val="0"/>
          <w:sz w:val="24"/>
          <w:szCs w:val="24"/>
          <w14:ligatures w14:val="none"/>
        </w:rPr>
        <w:t xml:space="preserve"> обучения и воспитания</w:t>
      </w:r>
      <w:r>
        <w:rPr>
          <w:rFonts w:eastAsia="Calibri" w:cs="Times New Roman"/>
          <w:color w:val="000000" w:themeColor="text1"/>
          <w:kern w:val="0"/>
          <w:sz w:val="24"/>
          <w:szCs w:val="24"/>
          <w14:ligatures w14:val="none"/>
        </w:rPr>
        <w:t xml:space="preserve">, которые я активно использую в педагогической деятельности. </w:t>
      </w:r>
    </w:p>
    <w:p w:rsidR="00AC7895" w:rsidRDefault="00AC7895" w:rsidP="00AC7895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E016D7" w:rsidRDefault="00E016D7" w:rsidP="00AC7895">
      <w:pPr>
        <w:spacing w:after="0" w:line="360" w:lineRule="auto"/>
        <w:ind w:firstLine="709"/>
        <w:jc w:val="center"/>
        <w:rPr>
          <w:rFonts w:eastAsia="Calibri" w:cs="Times New Roman"/>
          <w:b/>
          <w:color w:val="000000" w:themeColor="text1"/>
          <w:kern w:val="0"/>
          <w:sz w:val="24"/>
          <w:szCs w:val="24"/>
          <w14:ligatures w14:val="none"/>
        </w:rPr>
      </w:pPr>
      <w:r w:rsidRPr="00F75274">
        <w:rPr>
          <w:rFonts w:eastAsia="Calibri" w:cs="Times New Roman"/>
          <w:b/>
          <w:color w:val="000000" w:themeColor="text1"/>
          <w:kern w:val="0"/>
          <w:sz w:val="24"/>
          <w:szCs w:val="24"/>
          <w14:ligatures w14:val="none"/>
        </w:rPr>
        <w:t>Современные технологии обучения и вос</w:t>
      </w:r>
      <w:r w:rsidR="00931AE1">
        <w:rPr>
          <w:rFonts w:eastAsia="Calibri" w:cs="Times New Roman"/>
          <w:b/>
          <w:color w:val="000000" w:themeColor="text1"/>
          <w:kern w:val="0"/>
          <w:sz w:val="24"/>
          <w:szCs w:val="24"/>
          <w14:ligatures w14:val="none"/>
        </w:rPr>
        <w:t>питания:</w:t>
      </w:r>
    </w:p>
    <w:p w:rsidR="00AC7895" w:rsidRPr="00931AE1" w:rsidRDefault="00AC7895" w:rsidP="00AC7895">
      <w:pPr>
        <w:spacing w:after="0" w:line="360" w:lineRule="auto"/>
        <w:ind w:firstLine="709"/>
        <w:jc w:val="center"/>
        <w:rPr>
          <w:rFonts w:eastAsia="Calibri" w:cs="Times New Roman"/>
          <w:b/>
          <w:color w:val="000000" w:themeColor="text1"/>
          <w:kern w:val="0"/>
          <w:sz w:val="24"/>
          <w:szCs w:val="24"/>
          <w14:ligatures w14:val="non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652"/>
        <w:gridCol w:w="5918"/>
      </w:tblGrid>
      <w:tr w:rsidR="00DE3769" w:rsidRPr="00F75274" w:rsidTr="00AC7895">
        <w:tc>
          <w:tcPr>
            <w:tcW w:w="3652" w:type="dxa"/>
          </w:tcPr>
          <w:p w:rsidR="00DE3769" w:rsidRPr="00931AE1" w:rsidRDefault="00DE3769" w:rsidP="00931AE1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931AE1">
              <w:rPr>
                <w:rFonts w:cs="Times New Roman"/>
                <w:b/>
                <w:sz w:val="24"/>
                <w:szCs w:val="24"/>
              </w:rPr>
              <w:t>Педагогические технологии</w:t>
            </w:r>
          </w:p>
        </w:tc>
        <w:tc>
          <w:tcPr>
            <w:tcW w:w="5918" w:type="dxa"/>
          </w:tcPr>
          <w:p w:rsidR="00DE3769" w:rsidRPr="00931AE1" w:rsidRDefault="00DE3769" w:rsidP="00931AE1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931AE1">
              <w:rPr>
                <w:rFonts w:cs="Times New Roman"/>
                <w:b/>
                <w:sz w:val="24"/>
                <w:szCs w:val="24"/>
              </w:rPr>
              <w:t>Достигаемые результаты</w:t>
            </w:r>
          </w:p>
        </w:tc>
      </w:tr>
      <w:tr w:rsidR="00DE3769" w:rsidRPr="00F75274" w:rsidTr="00AC7895">
        <w:tc>
          <w:tcPr>
            <w:tcW w:w="3652" w:type="dxa"/>
          </w:tcPr>
          <w:p w:rsidR="00931AE1" w:rsidRDefault="00931AE1" w:rsidP="00931AE1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</w:p>
          <w:p w:rsidR="00931AE1" w:rsidRDefault="00931AE1" w:rsidP="00931AE1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</w:p>
          <w:p w:rsidR="00DE3769" w:rsidRPr="00F75274" w:rsidRDefault="00DE3769" w:rsidP="00931AE1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75274">
              <w:rPr>
                <w:rFonts w:cs="Times New Roman"/>
                <w:b/>
                <w:sz w:val="24"/>
                <w:szCs w:val="24"/>
              </w:rPr>
              <w:t>Проблемное обучение</w:t>
            </w:r>
          </w:p>
        </w:tc>
        <w:tc>
          <w:tcPr>
            <w:tcW w:w="5918" w:type="dxa"/>
          </w:tcPr>
          <w:p w:rsidR="00DE3769" w:rsidRPr="00F75274" w:rsidRDefault="00DE3769" w:rsidP="00931AE1">
            <w:pPr>
              <w:spacing w:after="0" w:line="360" w:lineRule="auto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F75274">
              <w:rPr>
                <w:rFonts w:cs="Times New Roman"/>
                <w:sz w:val="24"/>
                <w:szCs w:val="24"/>
              </w:rPr>
              <w:t>Создание в учебной деятельности проблемных ситуаций и организация активной самостоятельной деятельности учащихся по их разрешению, в результате чего происходит творческое овладение знаниями, умениями, навыками, развиваются мыслительные способности.</w:t>
            </w:r>
          </w:p>
        </w:tc>
      </w:tr>
      <w:tr w:rsidR="00931AE1" w:rsidRPr="00F75274" w:rsidTr="00AC7895">
        <w:tc>
          <w:tcPr>
            <w:tcW w:w="3652" w:type="dxa"/>
          </w:tcPr>
          <w:p w:rsidR="00931AE1" w:rsidRDefault="00931AE1" w:rsidP="00931AE1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931AE1">
              <w:rPr>
                <w:rFonts w:cs="Times New Roman"/>
                <w:b/>
                <w:sz w:val="24"/>
                <w:szCs w:val="24"/>
              </w:rPr>
              <w:t>Технология</w:t>
            </w:r>
            <w:r>
              <w:rPr>
                <w:rFonts w:cs="Times New Roman"/>
                <w:b/>
                <w:sz w:val="24"/>
                <w:szCs w:val="24"/>
              </w:rPr>
              <w:t xml:space="preserve"> развития критического мышления</w:t>
            </w:r>
          </w:p>
        </w:tc>
        <w:tc>
          <w:tcPr>
            <w:tcW w:w="5918" w:type="dxa"/>
          </w:tcPr>
          <w:p w:rsidR="00931AE1" w:rsidRPr="00F75274" w:rsidRDefault="00FC1AEF" w:rsidP="00931AE1">
            <w:pPr>
              <w:spacing w:after="0" w:line="360" w:lineRule="auto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FC1AEF">
              <w:rPr>
                <w:rFonts w:cs="Times New Roman"/>
                <w:sz w:val="24"/>
                <w:szCs w:val="24"/>
              </w:rPr>
              <w:t>Включение в учебный процесс работы по технологии развития критического мышления дает возможность личностного роста ребенка, развития его индивидуальности.</w:t>
            </w:r>
          </w:p>
        </w:tc>
      </w:tr>
      <w:tr w:rsidR="00DE3769" w:rsidRPr="00F75274" w:rsidTr="00AC7895">
        <w:tc>
          <w:tcPr>
            <w:tcW w:w="3652" w:type="dxa"/>
          </w:tcPr>
          <w:p w:rsidR="00931AE1" w:rsidRDefault="00931AE1" w:rsidP="00931AE1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</w:p>
          <w:p w:rsidR="00DE3769" w:rsidRPr="00F75274" w:rsidRDefault="00DE3769" w:rsidP="00931AE1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75274">
              <w:rPr>
                <w:rFonts w:cs="Times New Roman"/>
                <w:b/>
                <w:sz w:val="24"/>
                <w:szCs w:val="24"/>
              </w:rPr>
              <w:t>Технология проектного обучения</w:t>
            </w:r>
          </w:p>
        </w:tc>
        <w:tc>
          <w:tcPr>
            <w:tcW w:w="5918" w:type="dxa"/>
          </w:tcPr>
          <w:p w:rsidR="00DE3769" w:rsidRPr="00F75274" w:rsidRDefault="00DE3769" w:rsidP="00931AE1">
            <w:pPr>
              <w:spacing w:after="0" w:line="360" w:lineRule="auto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F75274">
              <w:rPr>
                <w:rFonts w:cs="Times New Roman"/>
                <w:sz w:val="24"/>
                <w:szCs w:val="24"/>
              </w:rPr>
              <w:t>Работа по данной  технологии дает возможность развивать индивидуальные творческие способности учащихся, более осознанно подходить к профессиональному и социальному самоопределению.</w:t>
            </w:r>
          </w:p>
        </w:tc>
      </w:tr>
      <w:tr w:rsidR="00DE3769" w:rsidRPr="00F75274" w:rsidTr="00AC7895">
        <w:tc>
          <w:tcPr>
            <w:tcW w:w="3652" w:type="dxa"/>
          </w:tcPr>
          <w:p w:rsidR="00407428" w:rsidRDefault="00DE3769" w:rsidP="00931AE1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75274">
              <w:rPr>
                <w:rFonts w:cs="Times New Roman"/>
                <w:b/>
                <w:sz w:val="24"/>
                <w:szCs w:val="24"/>
              </w:rPr>
              <w:t>Технология использования в обучении игровых методов:</w:t>
            </w:r>
          </w:p>
          <w:p w:rsidR="00DE3769" w:rsidRPr="00F75274" w:rsidRDefault="00DE3769" w:rsidP="00931AE1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F75274">
              <w:rPr>
                <w:rFonts w:cs="Times New Roman"/>
                <w:b/>
                <w:sz w:val="24"/>
                <w:szCs w:val="24"/>
              </w:rPr>
              <w:t>ролевых, деловых, и других видов обучающих игр</w:t>
            </w:r>
          </w:p>
        </w:tc>
        <w:tc>
          <w:tcPr>
            <w:tcW w:w="5918" w:type="dxa"/>
          </w:tcPr>
          <w:p w:rsidR="00DE3769" w:rsidRPr="00F75274" w:rsidRDefault="00DE3769" w:rsidP="00931AE1">
            <w:pPr>
              <w:spacing w:after="0" w:line="360" w:lineRule="auto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F75274">
              <w:rPr>
                <w:rFonts w:cs="Times New Roman"/>
                <w:sz w:val="24"/>
                <w:szCs w:val="24"/>
              </w:rPr>
              <w:t>Расширение кругозора, развитие познавательной деятельности, формирование определенных умений и навыков, необходим</w:t>
            </w:r>
            <w:r w:rsidR="00407428">
              <w:rPr>
                <w:rFonts w:cs="Times New Roman"/>
                <w:sz w:val="24"/>
                <w:szCs w:val="24"/>
              </w:rPr>
              <w:t>ых в практической деятельности,</w:t>
            </w:r>
            <w:proofErr w:type="gramStart"/>
            <w:r w:rsidR="00407428">
              <w:rPr>
                <w:rFonts w:cs="Times New Roman"/>
                <w:sz w:val="24"/>
                <w:szCs w:val="24"/>
              </w:rPr>
              <w:t xml:space="preserve"> </w:t>
            </w:r>
            <w:r w:rsidRPr="00F75274">
              <w:rPr>
                <w:rFonts w:cs="Times New Roman"/>
                <w:sz w:val="24"/>
                <w:szCs w:val="24"/>
              </w:rPr>
              <w:t>.</w:t>
            </w:r>
            <w:proofErr w:type="gramEnd"/>
            <w:r w:rsidRPr="00F75274">
              <w:rPr>
                <w:rFonts w:cs="Times New Roman"/>
                <w:sz w:val="24"/>
                <w:szCs w:val="24"/>
              </w:rPr>
              <w:t xml:space="preserve">развитие </w:t>
            </w:r>
            <w:proofErr w:type="spellStart"/>
            <w:r w:rsidRPr="00F75274">
              <w:rPr>
                <w:rFonts w:cs="Times New Roman"/>
                <w:sz w:val="24"/>
                <w:szCs w:val="24"/>
              </w:rPr>
              <w:t>общеучебных</w:t>
            </w:r>
            <w:proofErr w:type="spellEnd"/>
            <w:r w:rsidRPr="00F75274">
              <w:rPr>
                <w:rFonts w:cs="Times New Roman"/>
                <w:sz w:val="24"/>
                <w:szCs w:val="24"/>
              </w:rPr>
              <w:t xml:space="preserve"> умений и навыков.</w:t>
            </w:r>
          </w:p>
        </w:tc>
      </w:tr>
      <w:tr w:rsidR="00DE3769" w:rsidRPr="00F75274" w:rsidTr="00AC7895">
        <w:tc>
          <w:tcPr>
            <w:tcW w:w="3652" w:type="dxa"/>
          </w:tcPr>
          <w:p w:rsidR="00DE3769" w:rsidRPr="00F75274" w:rsidRDefault="00DE3769" w:rsidP="00931AE1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color w:val="FF0000"/>
                <w:sz w:val="24"/>
                <w:szCs w:val="24"/>
              </w:rPr>
            </w:pPr>
            <w:r w:rsidRPr="001B394C">
              <w:rPr>
                <w:rFonts w:cs="Times New Roman"/>
                <w:b/>
                <w:sz w:val="24"/>
                <w:szCs w:val="24"/>
              </w:rPr>
              <w:t>Информационн</w:t>
            </w:r>
            <w:proofErr w:type="gramStart"/>
            <w:r w:rsidRPr="001B394C">
              <w:rPr>
                <w:rFonts w:cs="Times New Roman"/>
                <w:b/>
                <w:sz w:val="24"/>
                <w:szCs w:val="24"/>
              </w:rPr>
              <w:t>о-</w:t>
            </w:r>
            <w:proofErr w:type="gramEnd"/>
            <w:r w:rsidRPr="001B394C">
              <w:rPr>
                <w:rFonts w:cs="Times New Roman"/>
                <w:b/>
                <w:sz w:val="24"/>
                <w:szCs w:val="24"/>
              </w:rPr>
              <w:t xml:space="preserve"> коммуникационные технологии</w:t>
            </w:r>
            <w:r w:rsidR="001B394C" w:rsidRPr="001B394C">
              <w:rPr>
                <w:rFonts w:cs="Times New Roman"/>
                <w:b/>
                <w:sz w:val="24"/>
                <w:szCs w:val="24"/>
              </w:rPr>
              <w:t xml:space="preserve"> (ИКТ)</w:t>
            </w:r>
          </w:p>
        </w:tc>
        <w:tc>
          <w:tcPr>
            <w:tcW w:w="5918" w:type="dxa"/>
          </w:tcPr>
          <w:p w:rsidR="00DE3769" w:rsidRPr="00F75274" w:rsidRDefault="001B394C" w:rsidP="00931AE1">
            <w:pPr>
              <w:spacing w:after="0" w:line="360" w:lineRule="auto"/>
              <w:contextualSpacing/>
              <w:jc w:val="both"/>
              <w:rPr>
                <w:rFonts w:cs="Times New Roman"/>
                <w:color w:val="FF0000"/>
                <w:sz w:val="24"/>
                <w:szCs w:val="24"/>
              </w:rPr>
            </w:pPr>
            <w:r w:rsidRPr="001B394C">
              <w:rPr>
                <w:rFonts w:cs="Times New Roman"/>
                <w:sz w:val="24"/>
                <w:szCs w:val="24"/>
              </w:rPr>
              <w:t xml:space="preserve">Владение и пользование информацией, выбор необходимого для принятия решения, работа со всеми видами информации. </w:t>
            </w:r>
          </w:p>
        </w:tc>
      </w:tr>
      <w:tr w:rsidR="00DE3769" w:rsidRPr="00F75274" w:rsidTr="00AC7895">
        <w:tc>
          <w:tcPr>
            <w:tcW w:w="3652" w:type="dxa"/>
          </w:tcPr>
          <w:p w:rsidR="00931AE1" w:rsidRDefault="00931AE1" w:rsidP="00931AE1">
            <w:pPr>
              <w:spacing w:after="0" w:line="360" w:lineRule="auto"/>
              <w:contextualSpacing/>
              <w:jc w:val="both"/>
              <w:rPr>
                <w:rFonts w:cs="Times New Roman"/>
                <w:b/>
                <w:sz w:val="24"/>
                <w:szCs w:val="24"/>
              </w:rPr>
            </w:pPr>
          </w:p>
          <w:p w:rsidR="00931AE1" w:rsidRDefault="00931AE1" w:rsidP="00931AE1">
            <w:pPr>
              <w:spacing w:after="0" w:line="360" w:lineRule="auto"/>
              <w:contextualSpacing/>
              <w:jc w:val="both"/>
              <w:rPr>
                <w:rFonts w:cs="Times New Roman"/>
                <w:b/>
                <w:sz w:val="24"/>
                <w:szCs w:val="24"/>
              </w:rPr>
            </w:pPr>
          </w:p>
          <w:p w:rsidR="00DE3769" w:rsidRPr="00F75274" w:rsidRDefault="00DE3769" w:rsidP="00931AE1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proofErr w:type="spellStart"/>
            <w:r w:rsidRPr="00F75274">
              <w:rPr>
                <w:rFonts w:cs="Times New Roman"/>
                <w:b/>
                <w:sz w:val="24"/>
                <w:szCs w:val="24"/>
              </w:rPr>
              <w:t>Здоровьесберегающие</w:t>
            </w:r>
            <w:proofErr w:type="spellEnd"/>
            <w:r w:rsidRPr="00F75274">
              <w:rPr>
                <w:rFonts w:cs="Times New Roman"/>
                <w:b/>
                <w:sz w:val="24"/>
                <w:szCs w:val="24"/>
              </w:rPr>
              <w:t xml:space="preserve"> технологии</w:t>
            </w:r>
          </w:p>
        </w:tc>
        <w:tc>
          <w:tcPr>
            <w:tcW w:w="5918" w:type="dxa"/>
          </w:tcPr>
          <w:p w:rsidR="00DE3769" w:rsidRPr="00F75274" w:rsidRDefault="00DE3769" w:rsidP="00931AE1">
            <w:pPr>
              <w:spacing w:after="0" w:line="360" w:lineRule="auto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F75274">
              <w:rPr>
                <w:rFonts w:cs="Times New Roman"/>
                <w:sz w:val="24"/>
                <w:szCs w:val="24"/>
              </w:rPr>
              <w:t xml:space="preserve">Использование данных технологий позволяют равномерно во время урока распределять различные виды заданий, чередовать мыслительную деятельность с </w:t>
            </w:r>
            <w:proofErr w:type="spellStart"/>
            <w:r w:rsidRPr="00F75274">
              <w:rPr>
                <w:rFonts w:cs="Times New Roman"/>
                <w:sz w:val="24"/>
                <w:szCs w:val="24"/>
              </w:rPr>
              <w:t>физминутками</w:t>
            </w:r>
            <w:proofErr w:type="spellEnd"/>
            <w:r w:rsidRPr="00F75274">
              <w:rPr>
                <w:rFonts w:cs="Times New Roman"/>
                <w:sz w:val="24"/>
                <w:szCs w:val="24"/>
              </w:rPr>
              <w:t xml:space="preserve">, определять время подачи сложного учебного материала, выделять время на проведение самостоятельных работ, </w:t>
            </w:r>
            <w:r w:rsidR="00931AE1">
              <w:rPr>
                <w:rFonts w:cs="Times New Roman"/>
                <w:sz w:val="24"/>
                <w:szCs w:val="24"/>
              </w:rPr>
              <w:t xml:space="preserve"> </w:t>
            </w:r>
            <w:r w:rsidRPr="00F75274">
              <w:rPr>
                <w:rFonts w:cs="Times New Roman"/>
                <w:sz w:val="24"/>
                <w:szCs w:val="24"/>
              </w:rPr>
              <w:t>что дает положительные результаты в обучении.</w:t>
            </w:r>
          </w:p>
        </w:tc>
      </w:tr>
    </w:tbl>
    <w:p w:rsidR="00AC7895" w:rsidRDefault="00AC7895" w:rsidP="00931AE1">
      <w:pPr>
        <w:spacing w:after="0" w:line="360" w:lineRule="auto"/>
        <w:ind w:firstLine="709"/>
        <w:contextualSpacing/>
        <w:jc w:val="center"/>
        <w:rPr>
          <w:rFonts w:cs="Times New Roman"/>
          <w:b/>
          <w:sz w:val="24"/>
          <w:szCs w:val="24"/>
        </w:rPr>
      </w:pPr>
    </w:p>
    <w:p w:rsidR="00DE3769" w:rsidRPr="00F75274" w:rsidRDefault="00DE3769" w:rsidP="00931AE1">
      <w:pPr>
        <w:spacing w:after="0" w:line="360" w:lineRule="auto"/>
        <w:ind w:firstLine="709"/>
        <w:contextualSpacing/>
        <w:jc w:val="center"/>
        <w:rPr>
          <w:rFonts w:cs="Times New Roman"/>
          <w:b/>
          <w:sz w:val="24"/>
          <w:szCs w:val="24"/>
        </w:rPr>
      </w:pPr>
      <w:r w:rsidRPr="00F75274">
        <w:rPr>
          <w:rFonts w:cs="Times New Roman"/>
          <w:b/>
          <w:sz w:val="24"/>
          <w:szCs w:val="24"/>
        </w:rPr>
        <w:lastRenderedPageBreak/>
        <w:t>Технология проблемного обучения</w:t>
      </w:r>
    </w:p>
    <w:p w:rsidR="00DE3769" w:rsidRPr="00F75274" w:rsidRDefault="00DE3769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>Сегодня под проблемным обучением понимается такая организация учебных занятий, которая предполагает создание под руководством учителя проблемных ситуаций и активную самостоятельную деятельность учащихся по их разрешению, в результате чего и происходит творческое овладение профессиональными знаниями, навыками, умениями и развитие мыслительных способностей.</w:t>
      </w:r>
    </w:p>
    <w:p w:rsidR="00DE3769" w:rsidRDefault="00DE3769" w:rsidP="0034676B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 xml:space="preserve">Педагогическая проблемная ситуация создается с помощью активизирующих действий, вопросов педагога, подчеркивающих новизну, важность, красоту </w:t>
      </w:r>
      <w:r w:rsidR="00931AE1">
        <w:rPr>
          <w:rFonts w:cs="Times New Roman"/>
          <w:sz w:val="24"/>
          <w:szCs w:val="24"/>
        </w:rPr>
        <w:t xml:space="preserve">и другие отличительные качества. </w:t>
      </w:r>
      <w:r w:rsidRPr="00F75274">
        <w:rPr>
          <w:rFonts w:cs="Times New Roman"/>
          <w:sz w:val="24"/>
          <w:szCs w:val="24"/>
        </w:rPr>
        <w:t>Проблемные ситуации могут создаваться на всех этапах процесса обучения</w:t>
      </w:r>
      <w:r w:rsidR="00931AE1">
        <w:rPr>
          <w:rFonts w:cs="Times New Roman"/>
          <w:sz w:val="24"/>
          <w:szCs w:val="24"/>
        </w:rPr>
        <w:t>:</w:t>
      </w:r>
    </w:p>
    <w:p w:rsidR="00931AE1" w:rsidRDefault="00AB0F22" w:rsidP="00015AF0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</w:t>
      </w:r>
      <w:proofErr w:type="gramStart"/>
      <w:r>
        <w:rPr>
          <w:rFonts w:cs="Times New Roman"/>
          <w:sz w:val="24"/>
          <w:szCs w:val="24"/>
        </w:rPr>
        <w:t>своих</w:t>
      </w:r>
      <w:proofErr w:type="gramEnd"/>
      <w:r>
        <w:rPr>
          <w:rFonts w:cs="Times New Roman"/>
          <w:sz w:val="24"/>
          <w:szCs w:val="24"/>
        </w:rPr>
        <w:t xml:space="preserve"> урока я применяю о</w:t>
      </w:r>
      <w:r w:rsidR="00015AF0" w:rsidRPr="00F75274">
        <w:rPr>
          <w:rFonts w:cs="Times New Roman"/>
          <w:sz w:val="24"/>
          <w:szCs w:val="24"/>
        </w:rPr>
        <w:t>сновные методические</w:t>
      </w:r>
      <w:r w:rsidR="00931AE1">
        <w:rPr>
          <w:rFonts w:cs="Times New Roman"/>
          <w:sz w:val="24"/>
          <w:szCs w:val="24"/>
        </w:rPr>
        <w:t xml:space="preserve"> приемы</w:t>
      </w:r>
      <w:r w:rsidR="00015AF0">
        <w:rPr>
          <w:rFonts w:cs="Times New Roman"/>
          <w:sz w:val="24"/>
          <w:szCs w:val="24"/>
        </w:rPr>
        <w:t>:</w:t>
      </w:r>
    </w:p>
    <w:p w:rsidR="00931AE1" w:rsidRDefault="00015AF0" w:rsidP="00931AE1">
      <w:pPr>
        <w:pStyle w:val="a5"/>
        <w:numPr>
          <w:ilvl w:val="0"/>
          <w:numId w:val="2"/>
        </w:numPr>
        <w:spacing w:after="0" w:line="360" w:lineRule="auto"/>
        <w:ind w:left="0" w:firstLine="709"/>
        <w:jc w:val="both"/>
        <w:rPr>
          <w:rFonts w:cs="Times New Roman"/>
          <w:sz w:val="24"/>
          <w:szCs w:val="24"/>
        </w:rPr>
      </w:pPr>
      <w:r w:rsidRPr="00931AE1">
        <w:rPr>
          <w:rFonts w:cs="Times New Roman"/>
          <w:sz w:val="24"/>
          <w:szCs w:val="24"/>
        </w:rPr>
        <w:t>Методы организации и осуществления учеб</w:t>
      </w:r>
      <w:r w:rsidR="00931AE1" w:rsidRPr="00931AE1">
        <w:rPr>
          <w:rFonts w:cs="Times New Roman"/>
          <w:sz w:val="24"/>
          <w:szCs w:val="24"/>
        </w:rPr>
        <w:t xml:space="preserve">но-познавательной деятельности: </w:t>
      </w:r>
      <w:r w:rsidRPr="00931AE1">
        <w:rPr>
          <w:rFonts w:cs="Times New Roman"/>
          <w:sz w:val="24"/>
          <w:szCs w:val="24"/>
        </w:rPr>
        <w:t>по источни</w:t>
      </w:r>
      <w:r w:rsidR="00931AE1">
        <w:rPr>
          <w:rFonts w:cs="Times New Roman"/>
          <w:sz w:val="24"/>
          <w:szCs w:val="24"/>
        </w:rPr>
        <w:t>ку изложения учебного материала.</w:t>
      </w:r>
    </w:p>
    <w:p w:rsidR="00FA6B81" w:rsidRPr="00FA6B81" w:rsidRDefault="00015AF0" w:rsidP="00FA6B81">
      <w:pPr>
        <w:pStyle w:val="a5"/>
        <w:numPr>
          <w:ilvl w:val="0"/>
          <w:numId w:val="2"/>
        </w:numPr>
        <w:spacing w:after="0" w:line="360" w:lineRule="auto"/>
        <w:ind w:left="0" w:firstLine="709"/>
        <w:jc w:val="both"/>
        <w:rPr>
          <w:rFonts w:cs="Times New Roman"/>
          <w:sz w:val="24"/>
          <w:szCs w:val="24"/>
        </w:rPr>
      </w:pPr>
      <w:r w:rsidRPr="00931AE1">
        <w:rPr>
          <w:rFonts w:cs="Times New Roman"/>
          <w:sz w:val="24"/>
          <w:szCs w:val="24"/>
        </w:rPr>
        <w:t>Продуктивные</w:t>
      </w:r>
      <w:r w:rsidR="00FA6B81">
        <w:rPr>
          <w:rFonts w:cs="Times New Roman"/>
          <w:sz w:val="24"/>
          <w:szCs w:val="24"/>
        </w:rPr>
        <w:t xml:space="preserve">, объяснительно-иллюстративные, поисковые, </w:t>
      </w:r>
      <w:r w:rsidRPr="00FA6B81">
        <w:rPr>
          <w:rFonts w:cs="Times New Roman"/>
          <w:sz w:val="24"/>
          <w:szCs w:val="24"/>
        </w:rPr>
        <w:t>иссл</w:t>
      </w:r>
      <w:r w:rsidR="00931AE1" w:rsidRPr="00FA6B81">
        <w:rPr>
          <w:rFonts w:cs="Times New Roman"/>
          <w:sz w:val="24"/>
          <w:szCs w:val="24"/>
        </w:rPr>
        <w:t xml:space="preserve">едовательские, проблемные. </w:t>
      </w:r>
    </w:p>
    <w:p w:rsidR="00DE3769" w:rsidRDefault="00015AF0" w:rsidP="00931AE1">
      <w:pPr>
        <w:pStyle w:val="a5"/>
        <w:numPr>
          <w:ilvl w:val="0"/>
          <w:numId w:val="2"/>
        </w:numPr>
        <w:spacing w:after="0" w:line="360" w:lineRule="auto"/>
        <w:ind w:left="0" w:firstLine="709"/>
        <w:jc w:val="both"/>
        <w:rPr>
          <w:rFonts w:cs="Times New Roman"/>
          <w:sz w:val="24"/>
          <w:szCs w:val="24"/>
        </w:rPr>
      </w:pPr>
      <w:r w:rsidRPr="00931AE1">
        <w:rPr>
          <w:rFonts w:cs="Times New Roman"/>
          <w:sz w:val="24"/>
          <w:szCs w:val="24"/>
        </w:rPr>
        <w:t>Индуктивные и дедуктивные</w:t>
      </w:r>
      <w:r w:rsidR="00931AE1">
        <w:rPr>
          <w:rFonts w:cs="Times New Roman"/>
          <w:sz w:val="24"/>
          <w:szCs w:val="24"/>
        </w:rPr>
        <w:t xml:space="preserve"> </w:t>
      </w:r>
      <w:r w:rsidRPr="00931AE1">
        <w:rPr>
          <w:rFonts w:cs="Times New Roman"/>
          <w:sz w:val="24"/>
          <w:szCs w:val="24"/>
        </w:rPr>
        <w:t>(по логике изложения и восприятия учебного материала)</w:t>
      </w:r>
      <w:r w:rsidR="00931AE1">
        <w:rPr>
          <w:rFonts w:cs="Times New Roman"/>
          <w:sz w:val="24"/>
          <w:szCs w:val="24"/>
        </w:rPr>
        <w:t>.</w:t>
      </w:r>
    </w:p>
    <w:p w:rsidR="00931AE1" w:rsidRDefault="00931AE1" w:rsidP="00AC7895">
      <w:pPr>
        <w:pStyle w:val="a5"/>
        <w:spacing w:after="0" w:line="360" w:lineRule="auto"/>
        <w:ind w:left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Этап </w:t>
      </w:r>
      <w:r w:rsidR="00407428">
        <w:rPr>
          <w:rFonts w:cs="Times New Roman"/>
          <w:sz w:val="24"/>
          <w:szCs w:val="24"/>
        </w:rPr>
        <w:t xml:space="preserve">урока </w:t>
      </w:r>
      <w:r>
        <w:rPr>
          <w:rFonts w:cs="Times New Roman"/>
          <w:sz w:val="24"/>
          <w:szCs w:val="24"/>
        </w:rPr>
        <w:t xml:space="preserve">представлен в Приложение 1. </w:t>
      </w:r>
    </w:p>
    <w:p w:rsidR="00AC7895" w:rsidRPr="00F75274" w:rsidRDefault="00AC7895" w:rsidP="00AC7895">
      <w:pPr>
        <w:pStyle w:val="a5"/>
        <w:spacing w:after="0" w:line="360" w:lineRule="auto"/>
        <w:ind w:left="709"/>
        <w:jc w:val="both"/>
        <w:rPr>
          <w:rFonts w:cs="Times New Roman"/>
          <w:sz w:val="24"/>
          <w:szCs w:val="24"/>
        </w:rPr>
      </w:pPr>
    </w:p>
    <w:p w:rsidR="0034676B" w:rsidRPr="00F75274" w:rsidRDefault="0034676B" w:rsidP="0034676B">
      <w:pPr>
        <w:spacing w:after="0" w:line="360" w:lineRule="auto"/>
        <w:ind w:firstLine="709"/>
        <w:contextualSpacing/>
        <w:jc w:val="center"/>
        <w:rPr>
          <w:rFonts w:cs="Times New Roman"/>
          <w:b/>
          <w:sz w:val="24"/>
          <w:szCs w:val="24"/>
        </w:rPr>
      </w:pPr>
      <w:r w:rsidRPr="00F75274">
        <w:rPr>
          <w:rFonts w:cs="Times New Roman"/>
          <w:b/>
          <w:sz w:val="24"/>
          <w:szCs w:val="24"/>
        </w:rPr>
        <w:t>Технология</w:t>
      </w:r>
      <w:r w:rsidR="00FC1AEF">
        <w:rPr>
          <w:rFonts w:cs="Times New Roman"/>
          <w:b/>
          <w:sz w:val="24"/>
          <w:szCs w:val="24"/>
        </w:rPr>
        <w:t xml:space="preserve"> развития критического мышления</w:t>
      </w:r>
    </w:p>
    <w:p w:rsidR="0034676B" w:rsidRPr="00F75274" w:rsidRDefault="0034676B" w:rsidP="0034676B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>Критическое мышление – необходимое условие свободы выбора, качества прогноза, ответств</w:t>
      </w:r>
      <w:r w:rsidRPr="00F75274">
        <w:rPr>
          <w:rFonts w:cs="Times New Roman"/>
          <w:sz w:val="24"/>
          <w:szCs w:val="24"/>
        </w:rPr>
        <w:t>енности за собственные решения.</w:t>
      </w:r>
    </w:p>
    <w:p w:rsidR="0034676B" w:rsidRPr="00F75274" w:rsidRDefault="0034676B" w:rsidP="0034676B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>Организация работы учащихся с различными источниками информации (специально написанные тексты, параграфы учебника, видеофильмы, рассказы учителя и т.д.) позволяет развивать критическое мышление – самостоятельное целеполагание, рефлексия, коллективная, парная и индивидуальная работа на уроке. Цель урока: научить ученика самостоятельно мыслить, осмысливать, определять главное, структурировать и передавать информацию, чтобы другие узнали о том, что нового он открыл для себя.</w:t>
      </w:r>
    </w:p>
    <w:p w:rsidR="00DE3769" w:rsidRPr="00F75274" w:rsidRDefault="0034676B" w:rsidP="0034676B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>Основу технологии составляют трехфазовый процесс: вызов – реализация смысла (осмысление содержания) – рефлексия (размышление).</w:t>
      </w:r>
    </w:p>
    <w:p w:rsidR="0034676B" w:rsidRDefault="0034676B" w:rsidP="00931AE1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>Основные методические приемы</w:t>
      </w:r>
      <w:r w:rsidR="00015AF0">
        <w:rPr>
          <w:rFonts w:cs="Times New Roman"/>
          <w:sz w:val="24"/>
          <w:szCs w:val="24"/>
        </w:rPr>
        <w:t xml:space="preserve">: </w:t>
      </w:r>
      <w:r w:rsidR="00931AE1">
        <w:rPr>
          <w:rFonts w:cs="Times New Roman"/>
          <w:sz w:val="24"/>
          <w:szCs w:val="24"/>
        </w:rPr>
        <w:t>п</w:t>
      </w:r>
      <w:r w:rsidRPr="00F75274">
        <w:rPr>
          <w:rFonts w:cs="Times New Roman"/>
          <w:sz w:val="24"/>
          <w:szCs w:val="24"/>
        </w:rPr>
        <w:t>рием «Кластер»</w:t>
      </w:r>
      <w:r w:rsidR="00931AE1">
        <w:rPr>
          <w:rFonts w:cs="Times New Roman"/>
          <w:sz w:val="24"/>
          <w:szCs w:val="24"/>
        </w:rPr>
        <w:t>, работа с таблицей, у</w:t>
      </w:r>
      <w:r w:rsidRPr="00F75274">
        <w:rPr>
          <w:rFonts w:cs="Times New Roman"/>
          <w:sz w:val="24"/>
          <w:szCs w:val="24"/>
        </w:rPr>
        <w:t>чебно- мозговой штурм</w:t>
      </w:r>
      <w:r w:rsidR="00931AE1">
        <w:rPr>
          <w:rFonts w:cs="Times New Roman"/>
          <w:sz w:val="24"/>
          <w:szCs w:val="24"/>
        </w:rPr>
        <w:t>, и</w:t>
      </w:r>
      <w:r w:rsidRPr="00F75274">
        <w:rPr>
          <w:rFonts w:cs="Times New Roman"/>
          <w:sz w:val="24"/>
          <w:szCs w:val="24"/>
        </w:rPr>
        <w:t>нтеллектуальная разминка</w:t>
      </w:r>
      <w:r w:rsidR="00931AE1">
        <w:rPr>
          <w:rFonts w:cs="Times New Roman"/>
          <w:sz w:val="24"/>
          <w:szCs w:val="24"/>
        </w:rPr>
        <w:t>, п</w:t>
      </w:r>
      <w:r w:rsidRPr="00F75274">
        <w:rPr>
          <w:rFonts w:cs="Times New Roman"/>
          <w:sz w:val="24"/>
          <w:szCs w:val="24"/>
        </w:rPr>
        <w:t>риём «Корзина идей»</w:t>
      </w:r>
      <w:r w:rsidR="00931AE1">
        <w:rPr>
          <w:rFonts w:cs="Times New Roman"/>
          <w:sz w:val="24"/>
          <w:szCs w:val="24"/>
        </w:rPr>
        <w:t>, приём «Знаю.. Хочу узнать</w:t>
      </w:r>
      <w:proofErr w:type="gramStart"/>
      <w:r w:rsidR="00931AE1">
        <w:rPr>
          <w:rFonts w:cs="Times New Roman"/>
          <w:sz w:val="24"/>
          <w:szCs w:val="24"/>
        </w:rPr>
        <w:t xml:space="preserve">… </w:t>
      </w:r>
      <w:r w:rsidR="00522B60" w:rsidRPr="00F75274">
        <w:rPr>
          <w:rFonts w:cs="Times New Roman"/>
          <w:sz w:val="24"/>
          <w:szCs w:val="24"/>
        </w:rPr>
        <w:t>У</w:t>
      </w:r>
      <w:proofErr w:type="gramEnd"/>
      <w:r w:rsidR="00522B60" w:rsidRPr="00F75274">
        <w:rPr>
          <w:rFonts w:cs="Times New Roman"/>
          <w:sz w:val="24"/>
          <w:szCs w:val="24"/>
        </w:rPr>
        <w:t>знал…»</w:t>
      </w:r>
      <w:r w:rsidR="00931AE1">
        <w:rPr>
          <w:rFonts w:cs="Times New Roman"/>
          <w:sz w:val="24"/>
          <w:szCs w:val="24"/>
        </w:rPr>
        <w:t>,  «Круги по воде», «</w:t>
      </w:r>
      <w:r w:rsidR="00522B60" w:rsidRPr="00F75274">
        <w:rPr>
          <w:rFonts w:cs="Times New Roman"/>
          <w:sz w:val="24"/>
          <w:szCs w:val="24"/>
        </w:rPr>
        <w:t xml:space="preserve"> Да </w:t>
      </w:r>
      <w:r w:rsidR="00931AE1">
        <w:rPr>
          <w:rFonts w:cs="Times New Roman"/>
          <w:sz w:val="24"/>
          <w:szCs w:val="24"/>
        </w:rPr>
        <w:t>–</w:t>
      </w:r>
      <w:r w:rsidR="00522B60" w:rsidRPr="00F75274">
        <w:rPr>
          <w:rFonts w:cs="Times New Roman"/>
          <w:sz w:val="24"/>
          <w:szCs w:val="24"/>
        </w:rPr>
        <w:t xml:space="preserve"> нет</w:t>
      </w:r>
      <w:r w:rsidR="00931AE1">
        <w:rPr>
          <w:rFonts w:cs="Times New Roman"/>
          <w:sz w:val="24"/>
          <w:szCs w:val="24"/>
        </w:rPr>
        <w:t xml:space="preserve">»,  прием </w:t>
      </w:r>
      <w:r w:rsidR="00522B60" w:rsidRPr="00F75274">
        <w:rPr>
          <w:rFonts w:cs="Times New Roman"/>
          <w:sz w:val="24"/>
          <w:szCs w:val="24"/>
        </w:rPr>
        <w:t xml:space="preserve"> «Чтение с остановками»</w:t>
      </w:r>
      <w:r w:rsidR="00931AE1">
        <w:rPr>
          <w:rFonts w:cs="Times New Roman"/>
          <w:sz w:val="24"/>
          <w:szCs w:val="24"/>
        </w:rPr>
        <w:t>,</w:t>
      </w:r>
      <w:r w:rsidR="00522B60" w:rsidRPr="00F75274">
        <w:rPr>
          <w:rFonts w:cs="Times New Roman"/>
          <w:sz w:val="24"/>
          <w:szCs w:val="24"/>
        </w:rPr>
        <w:t xml:space="preserve"> « </w:t>
      </w:r>
      <w:proofErr w:type="spellStart"/>
      <w:r w:rsidR="00522B60" w:rsidRPr="00F75274">
        <w:rPr>
          <w:rFonts w:cs="Times New Roman"/>
          <w:sz w:val="24"/>
          <w:szCs w:val="24"/>
        </w:rPr>
        <w:t>Взаимоопрос</w:t>
      </w:r>
      <w:proofErr w:type="spellEnd"/>
      <w:r w:rsidR="00522B60" w:rsidRPr="00F75274">
        <w:rPr>
          <w:rFonts w:cs="Times New Roman"/>
          <w:sz w:val="24"/>
          <w:szCs w:val="24"/>
        </w:rPr>
        <w:t>»</w:t>
      </w:r>
      <w:r w:rsidR="00931AE1">
        <w:rPr>
          <w:rFonts w:cs="Times New Roman"/>
          <w:sz w:val="24"/>
          <w:szCs w:val="24"/>
        </w:rPr>
        <w:t xml:space="preserve">. </w:t>
      </w:r>
    </w:p>
    <w:p w:rsidR="00931AE1" w:rsidRPr="00931AE1" w:rsidRDefault="00931AE1" w:rsidP="00931AE1">
      <w:pPr>
        <w:pStyle w:val="a5"/>
        <w:spacing w:after="0" w:line="360" w:lineRule="auto"/>
        <w:ind w:left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Этап </w:t>
      </w:r>
      <w:r w:rsidR="00407428">
        <w:rPr>
          <w:rFonts w:cs="Times New Roman"/>
          <w:sz w:val="24"/>
          <w:szCs w:val="24"/>
        </w:rPr>
        <w:t xml:space="preserve">урока представлен </w:t>
      </w:r>
      <w:r>
        <w:rPr>
          <w:rFonts w:cs="Times New Roman"/>
          <w:sz w:val="24"/>
          <w:szCs w:val="24"/>
        </w:rPr>
        <w:t xml:space="preserve">в </w:t>
      </w:r>
      <w:r w:rsidR="00407428">
        <w:rPr>
          <w:rFonts w:cs="Times New Roman"/>
          <w:sz w:val="24"/>
          <w:szCs w:val="24"/>
        </w:rPr>
        <w:t>Приложении</w:t>
      </w:r>
      <w:r>
        <w:rPr>
          <w:rFonts w:cs="Times New Roman"/>
          <w:sz w:val="24"/>
          <w:szCs w:val="24"/>
        </w:rPr>
        <w:t xml:space="preserve"> 2</w:t>
      </w:r>
      <w:r>
        <w:rPr>
          <w:rFonts w:cs="Times New Roman"/>
          <w:sz w:val="24"/>
          <w:szCs w:val="24"/>
        </w:rPr>
        <w:t xml:space="preserve">. </w:t>
      </w:r>
    </w:p>
    <w:p w:rsidR="00DE3769" w:rsidRPr="00F75274" w:rsidRDefault="00DE3769" w:rsidP="0034676B">
      <w:pPr>
        <w:spacing w:after="0" w:line="360" w:lineRule="auto"/>
        <w:ind w:firstLine="709"/>
        <w:contextualSpacing/>
        <w:jc w:val="center"/>
        <w:rPr>
          <w:rFonts w:cs="Times New Roman"/>
          <w:b/>
          <w:sz w:val="24"/>
          <w:szCs w:val="24"/>
        </w:rPr>
      </w:pPr>
      <w:r w:rsidRPr="00F75274">
        <w:rPr>
          <w:rFonts w:cs="Times New Roman"/>
          <w:b/>
          <w:sz w:val="24"/>
          <w:szCs w:val="24"/>
        </w:rPr>
        <w:lastRenderedPageBreak/>
        <w:t>Технология проектного обучения</w:t>
      </w:r>
    </w:p>
    <w:p w:rsidR="00DE3769" w:rsidRDefault="00DE3769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>Чаще всего можно услышать не о проектном обучении, а о проектном методе.</w:t>
      </w:r>
      <w:r w:rsidR="00407428">
        <w:rPr>
          <w:rFonts w:cs="Times New Roman"/>
          <w:sz w:val="24"/>
          <w:szCs w:val="24"/>
        </w:rPr>
        <w:t xml:space="preserve"> </w:t>
      </w:r>
      <w:r w:rsidRPr="00F75274">
        <w:rPr>
          <w:rFonts w:cs="Times New Roman"/>
          <w:sz w:val="24"/>
          <w:szCs w:val="24"/>
        </w:rPr>
        <w:t>Цель проектного обучения состоит в том, чтобы создать условия, при которых учащиеся: самостоятельно и охотно приобретают недостающие знания из разных источников; учатся пользоваться приобретенными знаниями для решения познавательных и практических задач; приобретают коммуникативные умения, работая в различных группах; развивают у себя исследовательские умения (умения выявления проблем, сбора информации, наблюдения, проведения эксперимента, анализа, построения гипотез, обобщения); развивают системное мышление</w:t>
      </w:r>
      <w:r w:rsidRPr="00F75274">
        <w:rPr>
          <w:rFonts w:cs="Times New Roman"/>
          <w:sz w:val="24"/>
          <w:szCs w:val="24"/>
        </w:rPr>
        <w:t>.</w:t>
      </w:r>
    </w:p>
    <w:p w:rsidR="00015AF0" w:rsidRDefault="00015AF0" w:rsidP="00015AF0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>Основные методические приемы</w:t>
      </w:r>
      <w:r>
        <w:rPr>
          <w:rFonts w:cs="Times New Roman"/>
          <w:sz w:val="24"/>
          <w:szCs w:val="24"/>
        </w:rPr>
        <w:t xml:space="preserve">. Виды проектной деятельности: </w:t>
      </w:r>
    </w:p>
    <w:p w:rsidR="00015AF0" w:rsidRPr="00015AF0" w:rsidRDefault="00015AF0" w:rsidP="00015AF0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proofErr w:type="spellStart"/>
      <w:r w:rsidRPr="00015AF0">
        <w:rPr>
          <w:rFonts w:cs="Times New Roman"/>
          <w:sz w:val="24"/>
          <w:szCs w:val="24"/>
        </w:rPr>
        <w:t>Исследовательско</w:t>
      </w:r>
      <w:proofErr w:type="spellEnd"/>
      <w:r w:rsidRPr="00015AF0">
        <w:rPr>
          <w:rFonts w:cs="Times New Roman"/>
          <w:sz w:val="24"/>
          <w:szCs w:val="24"/>
        </w:rPr>
        <w:t xml:space="preserve">-творческие: учащиеся экспериментируют, а затем результаты оформляют в виде газет, </w:t>
      </w:r>
      <w:r>
        <w:rPr>
          <w:rFonts w:cs="Times New Roman"/>
          <w:sz w:val="24"/>
          <w:szCs w:val="24"/>
        </w:rPr>
        <w:t>драматизации, детского дизайна.</w:t>
      </w:r>
    </w:p>
    <w:p w:rsidR="00015AF0" w:rsidRPr="00015AF0" w:rsidRDefault="00015AF0" w:rsidP="00015AF0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proofErr w:type="spellStart"/>
      <w:r w:rsidRPr="00015AF0">
        <w:rPr>
          <w:rFonts w:cs="Times New Roman"/>
          <w:sz w:val="24"/>
          <w:szCs w:val="24"/>
        </w:rPr>
        <w:t>Ролево</w:t>
      </w:r>
      <w:proofErr w:type="spellEnd"/>
      <w:r w:rsidRPr="00015AF0">
        <w:rPr>
          <w:rFonts w:cs="Times New Roman"/>
          <w:sz w:val="24"/>
          <w:szCs w:val="24"/>
        </w:rPr>
        <w:t>-игровые: с элементами творческих игр, когда ученики входят в образ персонажей сказки и решают п</w:t>
      </w:r>
      <w:r>
        <w:rPr>
          <w:rFonts w:cs="Times New Roman"/>
          <w:sz w:val="24"/>
          <w:szCs w:val="24"/>
        </w:rPr>
        <w:t>о-своему поставленные проблемы.</w:t>
      </w:r>
    </w:p>
    <w:p w:rsidR="00015AF0" w:rsidRPr="00015AF0" w:rsidRDefault="00015AF0" w:rsidP="00015AF0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 w:rsidRPr="00015AF0">
        <w:rPr>
          <w:rFonts w:cs="Times New Roman"/>
          <w:sz w:val="24"/>
          <w:szCs w:val="24"/>
        </w:rPr>
        <w:t>Информационно-практико-ориентированные: ученики собирают информацию и реализуют ее, ориен</w:t>
      </w:r>
      <w:r>
        <w:rPr>
          <w:rFonts w:cs="Times New Roman"/>
          <w:sz w:val="24"/>
          <w:szCs w:val="24"/>
        </w:rPr>
        <w:t>тируясь на социальные интересы.</w:t>
      </w:r>
    </w:p>
    <w:p w:rsidR="00015AF0" w:rsidRPr="00015AF0" w:rsidRDefault="00015AF0" w:rsidP="00015AF0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 w:rsidRPr="00015AF0">
        <w:rPr>
          <w:rFonts w:cs="Times New Roman"/>
          <w:sz w:val="24"/>
          <w:szCs w:val="24"/>
        </w:rPr>
        <w:t xml:space="preserve">Творческие: оформление результата в виде урока, внеклассного мероприятия, предметной недели </w:t>
      </w:r>
      <w:r>
        <w:rPr>
          <w:rFonts w:cs="Times New Roman"/>
          <w:sz w:val="24"/>
          <w:szCs w:val="24"/>
        </w:rPr>
        <w:t>и т.д.</w:t>
      </w:r>
    </w:p>
    <w:p w:rsidR="00015AF0" w:rsidRDefault="00015AF0" w:rsidP="00015AF0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 w:rsidRPr="00015AF0">
        <w:rPr>
          <w:rFonts w:cs="Times New Roman"/>
          <w:sz w:val="24"/>
          <w:szCs w:val="24"/>
        </w:rPr>
        <w:t xml:space="preserve">Проект </w:t>
      </w:r>
      <w:proofErr w:type="gramStart"/>
      <w:r w:rsidRPr="00015AF0">
        <w:rPr>
          <w:rFonts w:cs="Times New Roman"/>
          <w:sz w:val="24"/>
          <w:szCs w:val="24"/>
        </w:rPr>
        <w:t>создается по инициативе учащихся и должен быть значим</w:t>
      </w:r>
      <w:proofErr w:type="gramEnd"/>
      <w:r w:rsidRPr="00015AF0">
        <w:rPr>
          <w:rFonts w:cs="Times New Roman"/>
          <w:sz w:val="24"/>
          <w:szCs w:val="24"/>
        </w:rPr>
        <w:t xml:space="preserve"> для них и их ближайшего окружения.</w:t>
      </w:r>
    </w:p>
    <w:p w:rsidR="00015AF0" w:rsidRDefault="00407428" w:rsidP="00407428">
      <w:pPr>
        <w:pStyle w:val="a5"/>
        <w:spacing w:after="0" w:line="360" w:lineRule="auto"/>
        <w:ind w:left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Этап</w:t>
      </w:r>
      <w:r w:rsidR="00C3375C">
        <w:rPr>
          <w:rFonts w:cs="Times New Roman"/>
          <w:sz w:val="24"/>
          <w:szCs w:val="24"/>
        </w:rPr>
        <w:t>ы работы</w:t>
      </w:r>
      <w:r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представлен</w:t>
      </w:r>
      <w:r w:rsidR="00C3375C">
        <w:rPr>
          <w:rFonts w:cs="Times New Roman"/>
          <w:sz w:val="24"/>
          <w:szCs w:val="24"/>
        </w:rPr>
        <w:t>ы</w:t>
      </w:r>
      <w:r>
        <w:rPr>
          <w:rFonts w:cs="Times New Roman"/>
          <w:sz w:val="24"/>
          <w:szCs w:val="24"/>
        </w:rPr>
        <w:t xml:space="preserve"> в </w:t>
      </w:r>
      <w:r>
        <w:rPr>
          <w:rFonts w:cs="Times New Roman"/>
          <w:sz w:val="24"/>
          <w:szCs w:val="24"/>
        </w:rPr>
        <w:t>Приложении 3</w:t>
      </w:r>
      <w:r>
        <w:rPr>
          <w:rFonts w:cs="Times New Roman"/>
          <w:sz w:val="24"/>
          <w:szCs w:val="24"/>
        </w:rPr>
        <w:t xml:space="preserve">. </w:t>
      </w:r>
    </w:p>
    <w:p w:rsidR="00407428" w:rsidRPr="00F75274" w:rsidRDefault="00407428" w:rsidP="00407428">
      <w:pPr>
        <w:pStyle w:val="a5"/>
        <w:spacing w:after="0" w:line="360" w:lineRule="auto"/>
        <w:ind w:left="709"/>
        <w:jc w:val="both"/>
        <w:rPr>
          <w:rFonts w:cs="Times New Roman"/>
          <w:sz w:val="24"/>
          <w:szCs w:val="24"/>
        </w:rPr>
      </w:pPr>
    </w:p>
    <w:p w:rsidR="00407428" w:rsidRDefault="00DE3769" w:rsidP="00407428">
      <w:pPr>
        <w:spacing w:after="0" w:line="360" w:lineRule="auto"/>
        <w:ind w:firstLine="709"/>
        <w:contextualSpacing/>
        <w:jc w:val="center"/>
        <w:rPr>
          <w:rFonts w:cs="Times New Roman"/>
          <w:b/>
          <w:sz w:val="24"/>
          <w:szCs w:val="24"/>
        </w:rPr>
      </w:pPr>
      <w:r w:rsidRPr="00F75274">
        <w:rPr>
          <w:rFonts w:cs="Times New Roman"/>
          <w:b/>
          <w:sz w:val="24"/>
          <w:szCs w:val="24"/>
        </w:rPr>
        <w:t xml:space="preserve">Технология использования в обучении </w:t>
      </w:r>
    </w:p>
    <w:p w:rsidR="00DE3769" w:rsidRPr="00F75274" w:rsidRDefault="00DE3769" w:rsidP="00407428">
      <w:pPr>
        <w:spacing w:after="0" w:line="360" w:lineRule="auto"/>
        <w:ind w:firstLine="709"/>
        <w:contextualSpacing/>
        <w:jc w:val="center"/>
        <w:rPr>
          <w:rFonts w:cs="Times New Roman"/>
          <w:b/>
          <w:sz w:val="24"/>
          <w:szCs w:val="24"/>
        </w:rPr>
      </w:pPr>
      <w:r w:rsidRPr="00F75274">
        <w:rPr>
          <w:rFonts w:cs="Times New Roman"/>
          <w:b/>
          <w:sz w:val="24"/>
          <w:szCs w:val="24"/>
        </w:rPr>
        <w:t>игровых методов</w:t>
      </w:r>
    </w:p>
    <w:p w:rsidR="00015AF0" w:rsidRDefault="00DE3769" w:rsidP="0034676B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 xml:space="preserve">Наибольший интерес, в образовательном процессе, представляют игровые технологии. Игровые технологии связаны с игровой формой взаимодействия педагога и учащихся через реализацию определенного сюжета (игры, сказки, спектакли, деловое общение). При этом образовательные задачи включаются в содержание игры. </w:t>
      </w:r>
    </w:p>
    <w:p w:rsidR="00DE3769" w:rsidRDefault="00DE3769" w:rsidP="0034676B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 xml:space="preserve">В образовательном процессе используют занимательные, театрализованные, деловые, ролевые, компьютерные игры. </w:t>
      </w:r>
    </w:p>
    <w:p w:rsidR="00407428" w:rsidRPr="00931AE1" w:rsidRDefault="00407428" w:rsidP="00407428">
      <w:pPr>
        <w:pStyle w:val="a5"/>
        <w:spacing w:after="0" w:line="360" w:lineRule="auto"/>
        <w:ind w:left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Этап урока представлен в Приложении</w:t>
      </w:r>
      <w:r>
        <w:rPr>
          <w:rFonts w:cs="Times New Roman"/>
          <w:sz w:val="24"/>
          <w:szCs w:val="24"/>
        </w:rPr>
        <w:t xml:space="preserve"> 4</w:t>
      </w:r>
      <w:r>
        <w:rPr>
          <w:rFonts w:cs="Times New Roman"/>
          <w:sz w:val="24"/>
          <w:szCs w:val="24"/>
        </w:rPr>
        <w:t xml:space="preserve">. </w:t>
      </w:r>
    </w:p>
    <w:p w:rsidR="00015AF0" w:rsidRPr="00F75274" w:rsidRDefault="00015AF0" w:rsidP="0034676B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</w:p>
    <w:p w:rsidR="00407428" w:rsidRDefault="00E016D7" w:rsidP="00407428">
      <w:pPr>
        <w:spacing w:after="0" w:line="360" w:lineRule="auto"/>
        <w:ind w:firstLine="709"/>
        <w:contextualSpacing/>
        <w:jc w:val="center"/>
        <w:rPr>
          <w:rFonts w:cs="Times New Roman"/>
          <w:b/>
          <w:sz w:val="24"/>
          <w:szCs w:val="24"/>
        </w:rPr>
      </w:pPr>
      <w:r w:rsidRPr="00F75274">
        <w:rPr>
          <w:rFonts w:cs="Times New Roman"/>
          <w:b/>
          <w:sz w:val="24"/>
          <w:szCs w:val="24"/>
        </w:rPr>
        <w:t xml:space="preserve">Информационно-коммуникативные </w:t>
      </w:r>
    </w:p>
    <w:p w:rsidR="00E016D7" w:rsidRPr="00F75274" w:rsidRDefault="00260CE4" w:rsidP="00407428">
      <w:pPr>
        <w:spacing w:after="0" w:line="360" w:lineRule="auto"/>
        <w:ind w:firstLine="709"/>
        <w:contextualSpacing/>
        <w:jc w:val="center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>т</w:t>
      </w:r>
      <w:r w:rsidR="00E016D7" w:rsidRPr="00F75274">
        <w:rPr>
          <w:rFonts w:cs="Times New Roman"/>
          <w:b/>
          <w:sz w:val="24"/>
          <w:szCs w:val="24"/>
        </w:rPr>
        <w:t>ехнологии</w:t>
      </w:r>
      <w:r w:rsidR="00407428">
        <w:rPr>
          <w:rFonts w:cs="Times New Roman"/>
          <w:b/>
          <w:sz w:val="24"/>
          <w:szCs w:val="24"/>
        </w:rPr>
        <w:t xml:space="preserve"> (ИКТ)</w:t>
      </w:r>
    </w:p>
    <w:p w:rsidR="00E016D7" w:rsidRPr="00F75274" w:rsidRDefault="00E016D7" w:rsidP="0034676B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lastRenderedPageBreak/>
        <w:t xml:space="preserve">Основной целью педагогов становится не только организация и ведение процесса овладения прочными базовыми знаниями и навыками учебы, но и формирование личности, способной адаптироваться к условиям современной жизни. </w:t>
      </w:r>
    </w:p>
    <w:p w:rsidR="00E016D7" w:rsidRPr="00F75274" w:rsidRDefault="0034676B" w:rsidP="0034676B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>У</w:t>
      </w:r>
      <w:r w:rsidR="00E016D7" w:rsidRPr="00F75274">
        <w:rPr>
          <w:rFonts w:cs="Times New Roman"/>
          <w:sz w:val="24"/>
          <w:szCs w:val="24"/>
        </w:rPr>
        <w:t xml:space="preserve">ченик должен владеть информацией, уметь ею пользоваться, выбирать из нее </w:t>
      </w:r>
      <w:proofErr w:type="gramStart"/>
      <w:r w:rsidR="00E016D7" w:rsidRPr="00F75274">
        <w:rPr>
          <w:rFonts w:cs="Times New Roman"/>
          <w:sz w:val="24"/>
          <w:szCs w:val="24"/>
        </w:rPr>
        <w:t>необходимое</w:t>
      </w:r>
      <w:proofErr w:type="gramEnd"/>
      <w:r w:rsidR="00E016D7" w:rsidRPr="00F75274">
        <w:rPr>
          <w:rFonts w:cs="Times New Roman"/>
          <w:sz w:val="24"/>
          <w:szCs w:val="24"/>
        </w:rPr>
        <w:t xml:space="preserve"> для принятия решения, работать со всеми видами информации и т.д. И сегодня учитель должен понимать, что в информационном обществе он перестает быть единственным носителем знания, как это было раньше. Сейчас учитель в большей степени играет роль проводника в мире информации.</w:t>
      </w:r>
    </w:p>
    <w:p w:rsidR="00015AF0" w:rsidRPr="00407428" w:rsidRDefault="00015AF0" w:rsidP="0034676B">
      <w:pPr>
        <w:spacing w:after="0" w:line="360" w:lineRule="auto"/>
        <w:ind w:firstLine="709"/>
        <w:contextualSpacing/>
        <w:jc w:val="both"/>
        <w:rPr>
          <w:rFonts w:eastAsia="Calibri" w:cs="Times New Roman"/>
          <w:kern w:val="0"/>
          <w:sz w:val="24"/>
          <w:szCs w:val="24"/>
          <w14:ligatures w14:val="none"/>
        </w:rPr>
      </w:pPr>
      <w:r w:rsidRPr="00407428">
        <w:rPr>
          <w:rFonts w:cs="Times New Roman"/>
          <w:sz w:val="24"/>
          <w:szCs w:val="24"/>
        </w:rPr>
        <w:t xml:space="preserve">Образовательные платформы: </w:t>
      </w:r>
      <w:proofErr w:type="spellStart"/>
      <w:r w:rsidRPr="00407428">
        <w:rPr>
          <w:rFonts w:cs="Times New Roman"/>
          <w:sz w:val="24"/>
          <w:szCs w:val="24"/>
        </w:rPr>
        <w:t>Учи</w:t>
      </w:r>
      <w:proofErr w:type="gramStart"/>
      <w:r w:rsidRPr="00407428">
        <w:rPr>
          <w:rFonts w:cs="Times New Roman"/>
          <w:sz w:val="24"/>
          <w:szCs w:val="24"/>
        </w:rPr>
        <w:t>.р</w:t>
      </w:r>
      <w:proofErr w:type="gramEnd"/>
      <w:r w:rsidRPr="00407428">
        <w:rPr>
          <w:rFonts w:cs="Times New Roman"/>
          <w:sz w:val="24"/>
          <w:szCs w:val="24"/>
        </w:rPr>
        <w:t>у</w:t>
      </w:r>
      <w:proofErr w:type="spellEnd"/>
      <w:r w:rsidRPr="00407428">
        <w:rPr>
          <w:rFonts w:cs="Times New Roman"/>
          <w:sz w:val="24"/>
          <w:szCs w:val="24"/>
        </w:rPr>
        <w:t xml:space="preserve">, Российская школа </w:t>
      </w:r>
      <w:r w:rsidR="00955458" w:rsidRPr="00407428">
        <w:rPr>
          <w:rFonts w:cs="Times New Roman"/>
          <w:sz w:val="24"/>
          <w:szCs w:val="24"/>
        </w:rPr>
        <w:t>учебников</w:t>
      </w:r>
      <w:r w:rsidRPr="00407428">
        <w:rPr>
          <w:rFonts w:cs="Times New Roman"/>
          <w:sz w:val="24"/>
          <w:szCs w:val="24"/>
        </w:rPr>
        <w:t xml:space="preserve">, </w:t>
      </w:r>
      <w:r w:rsidR="00955458" w:rsidRPr="00407428">
        <w:rPr>
          <w:rFonts w:cs="Times New Roman"/>
          <w:sz w:val="24"/>
          <w:szCs w:val="24"/>
        </w:rPr>
        <w:t xml:space="preserve">ФГИС «Моя школа», </w:t>
      </w:r>
      <w:r w:rsidR="00955458" w:rsidRPr="00407428">
        <w:rPr>
          <w:rFonts w:eastAsia="Calibri" w:cs="Times New Roman"/>
          <w:kern w:val="0"/>
          <w:sz w:val="24"/>
          <w:szCs w:val="24"/>
          <w14:ligatures w14:val="none"/>
        </w:rPr>
        <w:t>«</w:t>
      </w:r>
      <w:proofErr w:type="spellStart"/>
      <w:r w:rsidR="00955458" w:rsidRPr="00407428">
        <w:rPr>
          <w:rFonts w:eastAsia="Calibri" w:cs="Times New Roman"/>
          <w:kern w:val="0"/>
          <w:sz w:val="24"/>
          <w:szCs w:val="24"/>
          <w14:ligatures w14:val="none"/>
        </w:rPr>
        <w:t>Сферум</w:t>
      </w:r>
      <w:proofErr w:type="spellEnd"/>
      <w:r w:rsidR="00955458" w:rsidRPr="00407428">
        <w:rPr>
          <w:rFonts w:eastAsia="Calibri" w:cs="Times New Roman"/>
          <w:kern w:val="0"/>
          <w:sz w:val="24"/>
          <w:szCs w:val="24"/>
          <w14:ligatures w14:val="none"/>
        </w:rPr>
        <w:t>»</w:t>
      </w:r>
      <w:r w:rsidR="00955458" w:rsidRPr="00407428">
        <w:rPr>
          <w:rFonts w:eastAsia="Calibri" w:cs="Times New Roman"/>
          <w:kern w:val="0"/>
          <w:sz w:val="24"/>
          <w:szCs w:val="24"/>
          <w14:ligatures w14:val="none"/>
        </w:rPr>
        <w:t>.</w:t>
      </w:r>
    </w:p>
    <w:p w:rsidR="00015AF0" w:rsidRPr="00407428" w:rsidRDefault="001B394C" w:rsidP="0034676B">
      <w:pPr>
        <w:spacing w:after="0" w:line="360" w:lineRule="auto"/>
        <w:ind w:firstLine="709"/>
        <w:contextualSpacing/>
        <w:jc w:val="both"/>
        <w:rPr>
          <w:rFonts w:eastAsia="Calibri" w:cs="Times New Roman"/>
          <w:kern w:val="0"/>
          <w:sz w:val="24"/>
          <w:szCs w:val="24"/>
          <w14:ligatures w14:val="none"/>
        </w:rPr>
      </w:pPr>
      <w:r w:rsidRPr="00407428">
        <w:rPr>
          <w:rFonts w:eastAsia="Calibri" w:cs="Times New Roman"/>
          <w:kern w:val="0"/>
          <w:sz w:val="24"/>
          <w:szCs w:val="24"/>
          <w14:ligatures w14:val="none"/>
        </w:rPr>
        <w:t xml:space="preserve">Сайты с </w:t>
      </w:r>
      <w:r w:rsidR="00407428">
        <w:rPr>
          <w:rFonts w:eastAsia="Calibri" w:cs="Times New Roman"/>
          <w:kern w:val="0"/>
          <w:sz w:val="24"/>
          <w:szCs w:val="24"/>
          <w14:ligatures w14:val="none"/>
        </w:rPr>
        <w:t>инте</w:t>
      </w:r>
      <w:r w:rsidRPr="00407428">
        <w:rPr>
          <w:rFonts w:eastAsia="Calibri" w:cs="Times New Roman"/>
          <w:kern w:val="0"/>
          <w:sz w:val="24"/>
          <w:szCs w:val="24"/>
          <w14:ligatures w14:val="none"/>
        </w:rPr>
        <w:t>ра</w:t>
      </w:r>
      <w:r w:rsidR="00407428">
        <w:rPr>
          <w:rFonts w:eastAsia="Calibri" w:cs="Times New Roman"/>
          <w:kern w:val="0"/>
          <w:sz w:val="24"/>
          <w:szCs w:val="24"/>
          <w14:ligatures w14:val="none"/>
        </w:rPr>
        <w:t>к</w:t>
      </w:r>
      <w:r w:rsidRPr="00407428">
        <w:rPr>
          <w:rFonts w:eastAsia="Calibri" w:cs="Times New Roman"/>
          <w:kern w:val="0"/>
          <w:sz w:val="24"/>
          <w:szCs w:val="24"/>
          <w14:ligatures w14:val="none"/>
        </w:rPr>
        <w:t xml:space="preserve">тивными возможностями в обучающем процессе: learningapps.org, plickers.com, Блокнот </w:t>
      </w:r>
      <w:proofErr w:type="spellStart"/>
      <w:r w:rsidRPr="00407428">
        <w:rPr>
          <w:rFonts w:eastAsia="Calibri" w:cs="Times New Roman"/>
          <w:kern w:val="0"/>
          <w:sz w:val="24"/>
          <w:szCs w:val="24"/>
          <w14:ligatures w14:val="none"/>
        </w:rPr>
        <w:t>mimiostudio</w:t>
      </w:r>
      <w:proofErr w:type="spellEnd"/>
      <w:r w:rsidRPr="00407428">
        <w:rPr>
          <w:rFonts w:eastAsia="Calibri" w:cs="Times New Roman"/>
          <w:kern w:val="0"/>
          <w:sz w:val="24"/>
          <w:szCs w:val="24"/>
          <w14:ligatures w14:val="none"/>
        </w:rPr>
        <w:t>, classroomscreen.com.</w:t>
      </w:r>
    </w:p>
    <w:p w:rsidR="001B394C" w:rsidRDefault="00407428" w:rsidP="00407428">
      <w:pPr>
        <w:pStyle w:val="a5"/>
        <w:spacing w:after="0" w:line="360" w:lineRule="auto"/>
        <w:ind w:left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Этап урока представлен в Приложении</w:t>
      </w:r>
      <w:r>
        <w:rPr>
          <w:rFonts w:cs="Times New Roman"/>
          <w:sz w:val="24"/>
          <w:szCs w:val="24"/>
        </w:rPr>
        <w:t xml:space="preserve"> 5</w:t>
      </w:r>
      <w:r>
        <w:rPr>
          <w:rFonts w:cs="Times New Roman"/>
          <w:sz w:val="24"/>
          <w:szCs w:val="24"/>
        </w:rPr>
        <w:t xml:space="preserve">. </w:t>
      </w:r>
    </w:p>
    <w:p w:rsidR="00407428" w:rsidRPr="00407428" w:rsidRDefault="00407428" w:rsidP="00407428">
      <w:pPr>
        <w:pStyle w:val="a5"/>
        <w:spacing w:after="0" w:line="360" w:lineRule="auto"/>
        <w:ind w:left="709"/>
        <w:jc w:val="both"/>
        <w:rPr>
          <w:rFonts w:cs="Times New Roman"/>
          <w:sz w:val="24"/>
          <w:szCs w:val="24"/>
        </w:rPr>
      </w:pPr>
    </w:p>
    <w:p w:rsidR="00E016D7" w:rsidRPr="00F75274" w:rsidRDefault="00E016D7" w:rsidP="001B394C">
      <w:pPr>
        <w:spacing w:after="0" w:line="360" w:lineRule="auto"/>
        <w:ind w:firstLine="709"/>
        <w:contextualSpacing/>
        <w:jc w:val="center"/>
        <w:rPr>
          <w:rFonts w:cs="Times New Roman"/>
          <w:b/>
          <w:sz w:val="24"/>
          <w:szCs w:val="24"/>
        </w:rPr>
      </w:pPr>
      <w:proofErr w:type="spellStart"/>
      <w:r w:rsidRPr="00F75274">
        <w:rPr>
          <w:rFonts w:cs="Times New Roman"/>
          <w:b/>
          <w:sz w:val="24"/>
          <w:szCs w:val="24"/>
        </w:rPr>
        <w:t>Здоровьесберегающие</w:t>
      </w:r>
      <w:proofErr w:type="spellEnd"/>
      <w:r w:rsidRPr="00F75274">
        <w:rPr>
          <w:rFonts w:cs="Times New Roman"/>
          <w:b/>
          <w:sz w:val="24"/>
          <w:szCs w:val="24"/>
        </w:rPr>
        <w:t xml:space="preserve"> технологии</w:t>
      </w:r>
    </w:p>
    <w:p w:rsidR="00E016D7" w:rsidRPr="00F75274" w:rsidRDefault="00E016D7" w:rsidP="0034676B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 xml:space="preserve">Цель </w:t>
      </w:r>
      <w:proofErr w:type="spellStart"/>
      <w:r w:rsidRPr="00F75274">
        <w:rPr>
          <w:rFonts w:cs="Times New Roman"/>
          <w:sz w:val="24"/>
          <w:szCs w:val="24"/>
        </w:rPr>
        <w:t>здоровьесберегающей</w:t>
      </w:r>
      <w:proofErr w:type="spellEnd"/>
      <w:r w:rsidRPr="00F75274">
        <w:rPr>
          <w:rFonts w:cs="Times New Roman"/>
          <w:sz w:val="24"/>
          <w:szCs w:val="24"/>
        </w:rPr>
        <w:t xml:space="preserve"> педагогики - обеспечить ученику школы высокий уровень реального здоровья, вооружив его необходимым багажом знаний, умений, навыков, необходимых для ведения здорового образа жизни, и воспитав у него культуру здоровья. </w:t>
      </w:r>
    </w:p>
    <w:p w:rsidR="00E016D7" w:rsidRPr="00F75274" w:rsidRDefault="00E016D7" w:rsidP="0034676B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 w:rsidRPr="00F75274">
        <w:rPr>
          <w:rFonts w:cs="Times New Roman"/>
          <w:sz w:val="24"/>
          <w:szCs w:val="24"/>
        </w:rPr>
        <w:t>Р</w:t>
      </w:r>
      <w:r w:rsidRPr="00F75274">
        <w:rPr>
          <w:rFonts w:cs="Times New Roman"/>
          <w:sz w:val="24"/>
          <w:szCs w:val="24"/>
        </w:rPr>
        <w:t>еализацию</w:t>
      </w:r>
      <w:r w:rsidRPr="00F75274">
        <w:rPr>
          <w:rFonts w:cs="Times New Roman"/>
          <w:sz w:val="24"/>
          <w:szCs w:val="24"/>
        </w:rPr>
        <w:t xml:space="preserve"> </w:t>
      </w:r>
      <w:r w:rsidRPr="00F75274">
        <w:rPr>
          <w:rFonts w:cs="Times New Roman"/>
          <w:sz w:val="24"/>
          <w:szCs w:val="24"/>
        </w:rPr>
        <w:t xml:space="preserve"> </w:t>
      </w:r>
      <w:proofErr w:type="spellStart"/>
      <w:r w:rsidRPr="00F75274">
        <w:rPr>
          <w:rFonts w:cs="Times New Roman"/>
          <w:sz w:val="24"/>
          <w:szCs w:val="24"/>
        </w:rPr>
        <w:t>здоровьесберегающих</w:t>
      </w:r>
      <w:proofErr w:type="spellEnd"/>
      <w:r w:rsidRPr="00F75274">
        <w:rPr>
          <w:rFonts w:cs="Times New Roman"/>
          <w:sz w:val="24"/>
          <w:szCs w:val="24"/>
        </w:rPr>
        <w:t xml:space="preserve"> образовательных технологий следует понимать как задачу-оптимум, включающую не только охрану здоровья учащихся, но и формирование, укрепление их здоровья, воспитание у них культуры здоровья,</w:t>
      </w:r>
    </w:p>
    <w:p w:rsidR="00407428" w:rsidRDefault="00BD56AC" w:rsidP="00407428">
      <w:pPr>
        <w:pStyle w:val="a5"/>
        <w:spacing w:after="0" w:line="360" w:lineRule="auto"/>
        <w:ind w:left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Виды упражнений </w:t>
      </w:r>
      <w:r w:rsidR="00407428">
        <w:rPr>
          <w:rFonts w:cs="Times New Roman"/>
          <w:sz w:val="24"/>
          <w:szCs w:val="24"/>
        </w:rPr>
        <w:t>представлен</w:t>
      </w:r>
      <w:r>
        <w:rPr>
          <w:rFonts w:cs="Times New Roman"/>
          <w:sz w:val="24"/>
          <w:szCs w:val="24"/>
        </w:rPr>
        <w:t>ы</w:t>
      </w:r>
      <w:r w:rsidR="00407428">
        <w:rPr>
          <w:rFonts w:cs="Times New Roman"/>
          <w:sz w:val="24"/>
          <w:szCs w:val="24"/>
        </w:rPr>
        <w:t xml:space="preserve"> в Приложении </w:t>
      </w:r>
      <w:r w:rsidR="00407428">
        <w:rPr>
          <w:rFonts w:cs="Times New Roman"/>
          <w:sz w:val="24"/>
          <w:szCs w:val="24"/>
        </w:rPr>
        <w:t>6</w:t>
      </w:r>
      <w:r w:rsidR="00407428">
        <w:rPr>
          <w:rFonts w:cs="Times New Roman"/>
          <w:sz w:val="24"/>
          <w:szCs w:val="24"/>
        </w:rPr>
        <w:t xml:space="preserve">. </w:t>
      </w:r>
    </w:p>
    <w:p w:rsidR="00015AF0" w:rsidRPr="00F75274" w:rsidRDefault="00015AF0" w:rsidP="0034676B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</w:p>
    <w:p w:rsidR="00DE3769" w:rsidRPr="00AB0F22" w:rsidRDefault="00407428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 w:rsidRPr="00AB0F22">
        <w:rPr>
          <w:rFonts w:cs="Times New Roman"/>
          <w:sz w:val="24"/>
          <w:szCs w:val="24"/>
          <w:shd w:val="clear" w:color="auto" w:fill="FFFFFF"/>
        </w:rPr>
        <w:t>Таким образом, п</w:t>
      </w:r>
      <w:r w:rsidR="00E016D7" w:rsidRPr="00AB0F22">
        <w:rPr>
          <w:rFonts w:cs="Times New Roman"/>
          <w:sz w:val="24"/>
          <w:szCs w:val="24"/>
          <w:shd w:val="clear" w:color="auto" w:fill="FFFFFF"/>
        </w:rPr>
        <w:t xml:space="preserve">риоритетом обучения должно стать не </w:t>
      </w:r>
      <w:r w:rsidR="00E016D7" w:rsidRPr="00AB0F22">
        <w:rPr>
          <w:rFonts w:cs="Times New Roman"/>
          <w:sz w:val="24"/>
          <w:szCs w:val="24"/>
          <w:shd w:val="clear" w:color="auto" w:fill="FFFFFF"/>
        </w:rPr>
        <w:t xml:space="preserve">только </w:t>
      </w:r>
      <w:r w:rsidR="00E016D7" w:rsidRPr="00AB0F22">
        <w:rPr>
          <w:rFonts w:cs="Times New Roman"/>
          <w:sz w:val="24"/>
          <w:szCs w:val="24"/>
          <w:shd w:val="clear" w:color="auto" w:fill="FFFFFF"/>
        </w:rPr>
        <w:t>усвоение учащими</w:t>
      </w:r>
      <w:bookmarkStart w:id="0" w:name="_GoBack"/>
      <w:bookmarkEnd w:id="0"/>
      <w:r w:rsidR="00E016D7" w:rsidRPr="00AB0F22">
        <w:rPr>
          <w:rFonts w:cs="Times New Roman"/>
          <w:sz w:val="24"/>
          <w:szCs w:val="24"/>
          <w:shd w:val="clear" w:color="auto" w:fill="FFFFFF"/>
        </w:rPr>
        <w:t>ся определенного объема знаний, умений и навыков, но и умение младших школьников учиться самостоятельно</w:t>
      </w:r>
      <w:r w:rsidR="0034676B" w:rsidRPr="00AB0F22">
        <w:rPr>
          <w:rFonts w:cs="Times New Roman"/>
          <w:sz w:val="24"/>
          <w:szCs w:val="24"/>
          <w:shd w:val="clear" w:color="auto" w:fill="FFFFFF"/>
        </w:rPr>
        <w:t>,</w:t>
      </w:r>
      <w:r w:rsidR="00E016D7" w:rsidRPr="00AB0F22">
        <w:rPr>
          <w:rFonts w:cs="Times New Roman"/>
          <w:sz w:val="24"/>
          <w:szCs w:val="24"/>
          <w:shd w:val="clear" w:color="auto" w:fill="FFFFFF"/>
        </w:rPr>
        <w:t xml:space="preserve"> приобретать знания и уметь их перерабатывать, отбирать нужно, крепко их запоминать и связывать с другими. Внедрение современных педагогических технологий создают условия для повышения качества обучения, познавательной активности и учебной мотивации младших школьнико</w:t>
      </w:r>
      <w:r w:rsidR="00AB0F22">
        <w:rPr>
          <w:rFonts w:cs="Times New Roman"/>
          <w:sz w:val="24"/>
          <w:szCs w:val="24"/>
          <w:shd w:val="clear" w:color="auto" w:fill="FFFFFF"/>
        </w:rPr>
        <w:t xml:space="preserve">в, что я и </w:t>
      </w:r>
      <w:r w:rsidR="00FC1AEF" w:rsidRPr="00AB0F22">
        <w:rPr>
          <w:rFonts w:cs="Times New Roman"/>
          <w:sz w:val="24"/>
          <w:szCs w:val="24"/>
          <w:shd w:val="clear" w:color="auto" w:fill="FFFFFF"/>
        </w:rPr>
        <w:t xml:space="preserve"> планирую продолжать </w:t>
      </w:r>
      <w:r w:rsidR="00AB0F22">
        <w:rPr>
          <w:rFonts w:cs="Times New Roman"/>
          <w:sz w:val="24"/>
          <w:szCs w:val="24"/>
          <w:shd w:val="clear" w:color="auto" w:fill="FFFFFF"/>
        </w:rPr>
        <w:t>и</w:t>
      </w:r>
      <w:r w:rsidR="00FC1AEF" w:rsidRPr="00AB0F22">
        <w:rPr>
          <w:rFonts w:cs="Times New Roman"/>
          <w:sz w:val="24"/>
          <w:szCs w:val="24"/>
          <w:shd w:val="clear" w:color="auto" w:fill="FFFFFF"/>
        </w:rPr>
        <w:t xml:space="preserve">в своей работе. </w:t>
      </w:r>
    </w:p>
    <w:p w:rsidR="00FA6B81" w:rsidRDefault="00FA6B81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br w:type="page"/>
      </w:r>
    </w:p>
    <w:p w:rsidR="00FA6B81" w:rsidRPr="00FC1AEF" w:rsidRDefault="00FA6B81" w:rsidP="00FC1AE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center"/>
      </w:pPr>
      <w:r w:rsidRPr="00FC1AEF">
        <w:rPr>
          <w:b/>
          <w:bCs/>
        </w:rPr>
        <w:lastRenderedPageBreak/>
        <w:t>Список литературы</w:t>
      </w:r>
    </w:p>
    <w:p w:rsidR="00FC1AEF" w:rsidRDefault="00FC1AEF" w:rsidP="00FC1AE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</w:pPr>
    </w:p>
    <w:p w:rsidR="00FA6B81" w:rsidRPr="00FC1AEF" w:rsidRDefault="00FC1AEF" w:rsidP="00FC1AE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</w:pPr>
      <w:r>
        <w:t>1</w:t>
      </w:r>
      <w:r w:rsidR="00FA6B81" w:rsidRPr="00FC1AEF">
        <w:t xml:space="preserve">. </w:t>
      </w:r>
      <w:proofErr w:type="spellStart"/>
      <w:r w:rsidR="00FA6B81" w:rsidRPr="00FC1AEF">
        <w:t>Дичкивская</w:t>
      </w:r>
      <w:proofErr w:type="spellEnd"/>
      <w:r w:rsidR="00FA6B81" w:rsidRPr="00FC1AEF">
        <w:t xml:space="preserve"> И.М. Инновационные педагогические технологии: учебник / И.М. </w:t>
      </w:r>
      <w:proofErr w:type="spellStart"/>
      <w:r w:rsidR="00FA6B81" w:rsidRPr="00FC1AEF">
        <w:t>Дичкивская</w:t>
      </w:r>
      <w:proofErr w:type="spellEnd"/>
      <w:r w:rsidR="00FA6B81" w:rsidRPr="00FC1AEF">
        <w:t>. - 2-е из</w:t>
      </w:r>
      <w:r>
        <w:t xml:space="preserve">д. </w:t>
      </w:r>
      <w:r>
        <w:t>–</w:t>
      </w:r>
      <w:r>
        <w:t xml:space="preserve"> Киев: </w:t>
      </w:r>
      <w:proofErr w:type="spellStart"/>
      <w:r>
        <w:t>Академвидав</w:t>
      </w:r>
      <w:proofErr w:type="spellEnd"/>
      <w:r>
        <w:t xml:space="preserve">, 2012. – </w:t>
      </w:r>
      <w:r w:rsidR="00FA6B81" w:rsidRPr="00FC1AEF">
        <w:t>352 с.</w:t>
      </w:r>
    </w:p>
    <w:p w:rsidR="00FA6B81" w:rsidRPr="00FC1AEF" w:rsidRDefault="00FA6B81" w:rsidP="00FC1AE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FC1AEF">
        <w:t>3. Образовательные технологии: учеб</w:t>
      </w:r>
      <w:proofErr w:type="gramStart"/>
      <w:r w:rsidRPr="00FC1AEF">
        <w:t>.</w:t>
      </w:r>
      <w:proofErr w:type="gramEnd"/>
      <w:r w:rsidRPr="00FC1AEF">
        <w:t xml:space="preserve"> </w:t>
      </w:r>
      <w:proofErr w:type="spellStart"/>
      <w:proofErr w:type="gramStart"/>
      <w:r w:rsidRPr="00FC1AEF">
        <w:t>п</w:t>
      </w:r>
      <w:proofErr w:type="gramEnd"/>
      <w:r w:rsidRPr="00FC1AEF">
        <w:t>осибн</w:t>
      </w:r>
      <w:proofErr w:type="spellEnd"/>
      <w:r w:rsidRPr="00FC1AEF">
        <w:t xml:space="preserve">. / А.Н. Пехота, А.З. Киктенко, А.Н. Любарская и </w:t>
      </w:r>
      <w:proofErr w:type="spellStart"/>
      <w:r w:rsidRPr="00FC1AEF">
        <w:t>др</w:t>
      </w:r>
      <w:proofErr w:type="spellEnd"/>
      <w:proofErr w:type="gramStart"/>
      <w:r w:rsidRPr="00FC1AEF">
        <w:t xml:space="preserve"> .</w:t>
      </w:r>
      <w:proofErr w:type="gramEnd"/>
      <w:r w:rsidRPr="00FC1AEF">
        <w:t>; Под общ. ред. А.Н. Пехот</w:t>
      </w:r>
      <w:r w:rsidR="00FC1AEF">
        <w:t xml:space="preserve">ы. </w:t>
      </w:r>
      <w:r w:rsidR="00FC1AEF">
        <w:t>–</w:t>
      </w:r>
      <w:r w:rsidR="00FC1AEF">
        <w:t xml:space="preserve"> Киев: А.С.К., 2001. – </w:t>
      </w:r>
      <w:r w:rsidRPr="00FC1AEF">
        <w:t>256 с.</w:t>
      </w:r>
    </w:p>
    <w:p w:rsidR="00FA6B81" w:rsidRPr="00FC1AEF" w:rsidRDefault="00FA6B81" w:rsidP="00FC1AE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FC1AEF">
        <w:t>4. Педагогические технологии: учебное пособие для студентов педагогических специальностей / Под общ</w:t>
      </w:r>
      <w:proofErr w:type="gramStart"/>
      <w:r w:rsidRPr="00FC1AEF">
        <w:t>.</w:t>
      </w:r>
      <w:proofErr w:type="gramEnd"/>
      <w:r w:rsidRPr="00FC1AEF">
        <w:t xml:space="preserve"> </w:t>
      </w:r>
      <w:proofErr w:type="gramStart"/>
      <w:r w:rsidRPr="00FC1AEF">
        <w:t>р</w:t>
      </w:r>
      <w:proofErr w:type="gramEnd"/>
      <w:r w:rsidRPr="00FC1AEF">
        <w:t xml:space="preserve">ед. В.С. </w:t>
      </w:r>
      <w:proofErr w:type="spellStart"/>
      <w:r w:rsidRPr="00FC1AEF">
        <w:t>Кукушин</w:t>
      </w:r>
      <w:proofErr w:type="spellEnd"/>
      <w:r w:rsidRPr="00FC1AEF">
        <w:t xml:space="preserve">. - Серия «Педагогическое образование». </w:t>
      </w:r>
      <w:r w:rsidR="00FC1AEF">
        <w:t>–</w:t>
      </w:r>
      <w:r w:rsidRPr="00FC1AEF">
        <w:t xml:space="preserve"> Ростов на </w:t>
      </w:r>
      <w:r w:rsidR="00FC1AEF">
        <w:t>Дону: изд. центр «Март», 2002. –</w:t>
      </w:r>
      <w:r w:rsidRPr="00FC1AEF">
        <w:t xml:space="preserve"> 320 с.</w:t>
      </w:r>
    </w:p>
    <w:p w:rsidR="00FA6B81" w:rsidRPr="00FC1AEF" w:rsidRDefault="00FA6B81" w:rsidP="00FC1AE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FC1AEF">
        <w:t xml:space="preserve">5. Подготовка будущего учителя к внедрению педагогических технологий / под ред. И. </w:t>
      </w:r>
      <w:proofErr w:type="spellStart"/>
      <w:r w:rsidRPr="00FC1AEF">
        <w:t>Зязюн</w:t>
      </w:r>
      <w:proofErr w:type="spellEnd"/>
      <w:r w:rsidRPr="00FC1AEF">
        <w:t xml:space="preserve">, А. Пехоты. </w:t>
      </w:r>
      <w:r w:rsidR="00FC1AEF">
        <w:t>–</w:t>
      </w:r>
      <w:r w:rsidR="00FC1AEF">
        <w:t xml:space="preserve"> </w:t>
      </w:r>
      <w:r w:rsidRPr="00FC1AEF">
        <w:t xml:space="preserve">Киев: Изд-во А.С.К., 2003. </w:t>
      </w:r>
      <w:r w:rsidR="00FC1AEF">
        <w:t>–</w:t>
      </w:r>
      <w:r w:rsidRPr="00FC1AEF">
        <w:t xml:space="preserve"> 240 с.</w:t>
      </w:r>
    </w:p>
    <w:p w:rsidR="00FA6B81" w:rsidRPr="00FC1AEF" w:rsidRDefault="00FA6B81" w:rsidP="00FC1AE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FC1AEF">
        <w:t xml:space="preserve">6. </w:t>
      </w:r>
      <w:proofErr w:type="spellStart"/>
      <w:r w:rsidRPr="00FC1AEF">
        <w:t>Селевко</w:t>
      </w:r>
      <w:proofErr w:type="spellEnd"/>
      <w:r w:rsidRPr="00FC1AEF">
        <w:t xml:space="preserve"> Г.К. Современные образовательные технологии: учебное пособие / К. </w:t>
      </w:r>
      <w:proofErr w:type="spellStart"/>
      <w:r w:rsidRPr="00FC1AEF">
        <w:t>Селевко</w:t>
      </w:r>
      <w:proofErr w:type="spellEnd"/>
      <w:r w:rsidRPr="00FC1AEF">
        <w:t xml:space="preserve">. </w:t>
      </w:r>
      <w:r w:rsidR="00FC1AEF">
        <w:t>–</w:t>
      </w:r>
      <w:r w:rsidR="00FC1AEF">
        <w:t xml:space="preserve"> Москва: Народное образование. –</w:t>
      </w:r>
      <w:r w:rsidRPr="00FC1AEF">
        <w:t xml:space="preserve"> 256 с.</w:t>
      </w:r>
    </w:p>
    <w:p w:rsidR="00FA6B81" w:rsidRPr="00FC1AEF" w:rsidRDefault="00FA6B81" w:rsidP="00FC1AE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both"/>
      </w:pPr>
      <w:r w:rsidRPr="00FC1AEF">
        <w:t>7. Ушинский К.Д. Избранные педагогические сочинения: [в 2-х т.] / К.Д Уш</w:t>
      </w:r>
      <w:r w:rsidR="00FC1AEF">
        <w:t xml:space="preserve">инский. - Киев: </w:t>
      </w:r>
      <w:proofErr w:type="spellStart"/>
      <w:r w:rsidR="00FC1AEF">
        <w:t>Радянська</w:t>
      </w:r>
      <w:proofErr w:type="spellEnd"/>
      <w:r w:rsidR="00FC1AEF">
        <w:t xml:space="preserve"> школа</w:t>
      </w:r>
      <w:r w:rsidRPr="00FC1AEF">
        <w:t xml:space="preserve">. </w:t>
      </w:r>
      <w:r w:rsidR="00FC1AEF">
        <w:t>–</w:t>
      </w:r>
      <w:r w:rsidR="00FC1AEF">
        <w:t xml:space="preserve"> </w:t>
      </w:r>
      <w:r w:rsidRPr="00FC1AEF">
        <w:t xml:space="preserve">Т. 1. </w:t>
      </w:r>
      <w:r w:rsidR="00FC1AEF">
        <w:t xml:space="preserve">– </w:t>
      </w:r>
      <w:r w:rsidRPr="00FC1AEF">
        <w:t>488 с.</w:t>
      </w:r>
    </w:p>
    <w:p w:rsidR="00F4159F" w:rsidRDefault="00F4159F" w:rsidP="00F4159F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F4159F" w:rsidRPr="00F4159F" w:rsidRDefault="00F4159F" w:rsidP="00F4159F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FA6B81" w:rsidRDefault="00FA6B81" w:rsidP="00F4159F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br w:type="page"/>
      </w:r>
    </w:p>
    <w:p w:rsidR="00FA6B81" w:rsidRPr="00F75274" w:rsidRDefault="00FA6B81" w:rsidP="006F3737">
      <w:pPr>
        <w:spacing w:after="0" w:line="360" w:lineRule="auto"/>
        <w:ind w:firstLine="709"/>
        <w:jc w:val="right"/>
        <w:rPr>
          <w:rFonts w:cs="Times New Roman"/>
          <w:b/>
          <w:sz w:val="24"/>
          <w:szCs w:val="24"/>
        </w:rPr>
      </w:pPr>
      <w:r w:rsidRPr="00FA6B81">
        <w:rPr>
          <w:rFonts w:cs="Times New Roman"/>
          <w:b/>
          <w:sz w:val="24"/>
          <w:szCs w:val="24"/>
        </w:rPr>
        <w:lastRenderedPageBreak/>
        <w:t>Приложение 1</w:t>
      </w:r>
    </w:p>
    <w:p w:rsidR="00AC7895" w:rsidRDefault="00FA6B81" w:rsidP="00F4159F">
      <w:pPr>
        <w:spacing w:after="0" w:line="360" w:lineRule="auto"/>
        <w:ind w:firstLine="709"/>
        <w:contextualSpacing/>
        <w:jc w:val="center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>Этап урока с применением т</w:t>
      </w:r>
      <w:r w:rsidRPr="00F75274">
        <w:rPr>
          <w:rFonts w:cs="Times New Roman"/>
          <w:b/>
          <w:sz w:val="24"/>
          <w:szCs w:val="24"/>
        </w:rPr>
        <w:t>ехнологи</w:t>
      </w:r>
      <w:r>
        <w:rPr>
          <w:rFonts w:cs="Times New Roman"/>
          <w:b/>
          <w:sz w:val="24"/>
          <w:szCs w:val="24"/>
        </w:rPr>
        <w:t>и</w:t>
      </w:r>
      <w:r w:rsidRPr="00F75274">
        <w:rPr>
          <w:rFonts w:cs="Times New Roman"/>
          <w:b/>
          <w:sz w:val="24"/>
          <w:szCs w:val="24"/>
        </w:rPr>
        <w:t xml:space="preserve"> проблемного обучения</w:t>
      </w:r>
    </w:p>
    <w:p w:rsidR="00FA6B81" w:rsidRDefault="00AC7895" w:rsidP="00AC7895">
      <w:pPr>
        <w:spacing w:after="0" w:line="360" w:lineRule="auto"/>
        <w:ind w:firstLine="709"/>
        <w:contextualSpacing/>
        <w:jc w:val="both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>Класс:</w:t>
      </w:r>
      <w:r w:rsidR="00E7468C">
        <w:rPr>
          <w:rFonts w:cs="Times New Roman"/>
          <w:b/>
          <w:sz w:val="24"/>
          <w:szCs w:val="24"/>
        </w:rPr>
        <w:t xml:space="preserve"> </w:t>
      </w:r>
      <w:r w:rsidRPr="00AC7895">
        <w:rPr>
          <w:rFonts w:cs="Times New Roman"/>
          <w:sz w:val="24"/>
          <w:szCs w:val="24"/>
        </w:rPr>
        <w:t>3</w:t>
      </w:r>
    </w:p>
    <w:p w:rsidR="00AC7895" w:rsidRDefault="00AC7895" w:rsidP="00AC7895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Предмет: </w:t>
      </w:r>
      <w:r w:rsidRPr="00AC7895">
        <w:rPr>
          <w:rFonts w:cs="Times New Roman"/>
          <w:sz w:val="24"/>
          <w:szCs w:val="24"/>
        </w:rPr>
        <w:t xml:space="preserve">математика </w:t>
      </w:r>
    </w:p>
    <w:p w:rsidR="00AC7895" w:rsidRDefault="00AC7895" w:rsidP="00F4159F">
      <w:pPr>
        <w:spacing w:after="0" w:line="360" w:lineRule="auto"/>
        <w:ind w:firstLine="709"/>
        <w:contextualSpacing/>
        <w:jc w:val="both"/>
        <w:rPr>
          <w:rFonts w:cs="Times New Roman"/>
          <w:b/>
          <w:sz w:val="24"/>
          <w:szCs w:val="24"/>
        </w:rPr>
      </w:pPr>
      <w:r w:rsidRPr="00AC7895">
        <w:rPr>
          <w:rFonts w:cs="Times New Roman"/>
          <w:b/>
          <w:sz w:val="24"/>
          <w:szCs w:val="24"/>
        </w:rPr>
        <w:t xml:space="preserve">Тема урока: </w:t>
      </w:r>
      <w:r w:rsidRPr="00AC7895">
        <w:rPr>
          <w:rFonts w:cs="Times New Roman"/>
          <w:sz w:val="24"/>
          <w:szCs w:val="24"/>
        </w:rPr>
        <w:t>Ломанная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951"/>
        <w:gridCol w:w="5103"/>
        <w:gridCol w:w="2516"/>
      </w:tblGrid>
      <w:tr w:rsidR="00FA6B81" w:rsidTr="00F4159F">
        <w:tc>
          <w:tcPr>
            <w:tcW w:w="1951" w:type="dxa"/>
          </w:tcPr>
          <w:p w:rsidR="00FA6B81" w:rsidRDefault="00FA6B81" w:rsidP="00FA6B81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Этап урока</w:t>
            </w:r>
          </w:p>
        </w:tc>
        <w:tc>
          <w:tcPr>
            <w:tcW w:w="5103" w:type="dxa"/>
          </w:tcPr>
          <w:p w:rsidR="00FA6B81" w:rsidRDefault="00FA6B81" w:rsidP="00FA6B81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2516" w:type="dxa"/>
          </w:tcPr>
          <w:p w:rsidR="00FA6B81" w:rsidRDefault="00FA6B81" w:rsidP="00FA6B81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Деятельность учеников</w:t>
            </w:r>
          </w:p>
        </w:tc>
      </w:tr>
      <w:tr w:rsidR="00FA6B81" w:rsidTr="00F4159F">
        <w:tc>
          <w:tcPr>
            <w:tcW w:w="1951" w:type="dxa"/>
          </w:tcPr>
          <w:p w:rsidR="00FA6B81" w:rsidRPr="00AC7895" w:rsidRDefault="00AC7895" w:rsidP="00F4159F">
            <w:pPr>
              <w:spacing w:after="0"/>
              <w:contextualSpacing/>
              <w:jc w:val="center"/>
              <w:rPr>
                <w:rFonts w:cs="Times New Roman"/>
                <w:sz w:val="24"/>
                <w:szCs w:val="24"/>
              </w:rPr>
            </w:pPr>
            <w:r w:rsidRPr="00AC7895">
              <w:rPr>
                <w:rFonts w:cs="Times New Roman"/>
                <w:sz w:val="24"/>
                <w:szCs w:val="24"/>
              </w:rPr>
              <w:t xml:space="preserve">Целеполагание </w:t>
            </w:r>
          </w:p>
        </w:tc>
        <w:tc>
          <w:tcPr>
            <w:tcW w:w="5103" w:type="dxa"/>
          </w:tcPr>
          <w:p w:rsidR="00AC7895" w:rsidRDefault="00AC7895" w:rsidP="00F4159F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– Ребята, чтобы узнать какая будет тема урока, вам необходимо, работая в группе,</w:t>
            </w:r>
            <w:r w:rsidR="006F3737">
              <w:rPr>
                <w:rFonts w:cs="Times New Roman"/>
                <w:sz w:val="24"/>
                <w:szCs w:val="24"/>
              </w:rPr>
              <w:t xml:space="preserve"> на</w:t>
            </w:r>
            <w:r w:rsidR="00F4159F">
              <w:rPr>
                <w:rFonts w:cs="Times New Roman"/>
                <w:sz w:val="24"/>
                <w:szCs w:val="24"/>
              </w:rPr>
              <w:t>писать название к определению</w:t>
            </w:r>
            <w:r>
              <w:rPr>
                <w:rFonts w:cs="Times New Roman"/>
                <w:sz w:val="24"/>
                <w:szCs w:val="24"/>
              </w:rPr>
              <w:t xml:space="preserve"> линии. </w:t>
            </w:r>
            <w:r w:rsidR="00F4159F">
              <w:rPr>
                <w:rFonts w:cs="Times New Roman"/>
                <w:sz w:val="24"/>
                <w:szCs w:val="24"/>
              </w:rPr>
              <w:t xml:space="preserve">А также начернить ее.  </w:t>
            </w:r>
            <w:r>
              <w:rPr>
                <w:rFonts w:cs="Times New Roman"/>
                <w:sz w:val="24"/>
                <w:szCs w:val="24"/>
              </w:rPr>
              <w:t>Выполняем задание на карточке. На выполнение работы вам дается 3 минуты</w:t>
            </w:r>
            <w:r w:rsidRPr="00AC7895">
              <w:rPr>
                <w:rFonts w:cs="Times New Roman"/>
                <w:sz w:val="24"/>
                <w:szCs w:val="24"/>
              </w:rPr>
              <w:t xml:space="preserve">. </w:t>
            </w:r>
          </w:p>
          <w:p w:rsidR="00AC7895" w:rsidRDefault="00AC7895" w:rsidP="00F4159F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– Время вышло. У всех ли групп получилось </w:t>
            </w:r>
            <w:r w:rsidR="006F3737">
              <w:rPr>
                <w:rFonts w:cs="Times New Roman"/>
                <w:sz w:val="24"/>
                <w:szCs w:val="24"/>
              </w:rPr>
              <w:t>определить название линии</w:t>
            </w:r>
            <w:r>
              <w:rPr>
                <w:rFonts w:cs="Times New Roman"/>
                <w:sz w:val="24"/>
                <w:szCs w:val="24"/>
              </w:rPr>
              <w:t xml:space="preserve">? </w:t>
            </w:r>
          </w:p>
          <w:p w:rsidR="00AC7895" w:rsidRDefault="00AC7895" w:rsidP="00F4159F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</w:p>
          <w:p w:rsidR="006F3737" w:rsidRDefault="006F3737" w:rsidP="00F4159F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</w:p>
          <w:p w:rsidR="00AC7895" w:rsidRDefault="00AC7895" w:rsidP="00F4159F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– Как вы думаете почему? </w:t>
            </w:r>
          </w:p>
          <w:p w:rsidR="00AC7895" w:rsidRDefault="00AC7895" w:rsidP="00F4159F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</w:p>
          <w:p w:rsidR="00AC7895" w:rsidRDefault="00AC7895" w:rsidP="00F4159F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</w:p>
          <w:p w:rsidR="00AC7895" w:rsidRDefault="00AC7895" w:rsidP="00F4159F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– </w:t>
            </w:r>
            <w:r w:rsidRPr="006F3737">
              <w:rPr>
                <w:rFonts w:cs="Times New Roman"/>
                <w:b/>
                <w:sz w:val="24"/>
                <w:szCs w:val="24"/>
              </w:rPr>
              <w:t xml:space="preserve">Предположите, какое название имеет </w:t>
            </w:r>
            <w:r w:rsidRPr="006F3737">
              <w:rPr>
                <w:rFonts w:cs="Times New Roman"/>
                <w:sz w:val="24"/>
                <w:szCs w:val="24"/>
              </w:rPr>
              <w:t>данная линия</w:t>
            </w:r>
            <w:r>
              <w:rPr>
                <w:rFonts w:cs="Times New Roman"/>
                <w:sz w:val="24"/>
                <w:szCs w:val="24"/>
              </w:rPr>
              <w:t xml:space="preserve">? </w:t>
            </w:r>
          </w:p>
          <w:p w:rsidR="00F4159F" w:rsidRDefault="00AC7895" w:rsidP="00F4159F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– </w:t>
            </w:r>
            <w:r w:rsidR="00F4159F">
              <w:rPr>
                <w:rFonts w:cs="Times New Roman"/>
                <w:sz w:val="24"/>
                <w:szCs w:val="24"/>
              </w:rPr>
              <w:t xml:space="preserve">У вас очень интересные мнения! Название линии и будет темой урока. </w:t>
            </w:r>
          </w:p>
          <w:p w:rsidR="00AC7895" w:rsidRPr="00AC7895" w:rsidRDefault="00F4159F" w:rsidP="00F4159F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– </w:t>
            </w:r>
            <w:r w:rsidR="00AC7895">
              <w:rPr>
                <w:rFonts w:cs="Times New Roman"/>
                <w:sz w:val="24"/>
                <w:szCs w:val="24"/>
              </w:rPr>
              <w:t xml:space="preserve">Тема урока: Ломанная. </w:t>
            </w:r>
          </w:p>
        </w:tc>
        <w:tc>
          <w:tcPr>
            <w:tcW w:w="2516" w:type="dxa"/>
          </w:tcPr>
          <w:p w:rsidR="00F4159F" w:rsidRDefault="00AC7895" w:rsidP="00F4159F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  <w:r w:rsidRPr="00AC7895">
              <w:rPr>
                <w:rFonts w:cs="Times New Roman"/>
                <w:i/>
                <w:sz w:val="24"/>
                <w:szCs w:val="24"/>
              </w:rPr>
              <w:t xml:space="preserve">Работа в группе: соединяют вид линии и его </w:t>
            </w:r>
            <w:r>
              <w:rPr>
                <w:rFonts w:cs="Times New Roman"/>
                <w:i/>
                <w:sz w:val="24"/>
                <w:szCs w:val="24"/>
              </w:rPr>
              <w:t xml:space="preserve"> определение.</w:t>
            </w:r>
          </w:p>
          <w:p w:rsidR="00F4159F" w:rsidRDefault="00F4159F" w:rsidP="00F4159F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</w:p>
          <w:p w:rsidR="00FA6B81" w:rsidRDefault="00AC7895" w:rsidP="00F4159F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  <w:r>
              <w:rPr>
                <w:rFonts w:cs="Times New Roman"/>
                <w:i/>
                <w:sz w:val="24"/>
                <w:szCs w:val="24"/>
              </w:rPr>
              <w:t xml:space="preserve"> </w:t>
            </w:r>
          </w:p>
          <w:p w:rsidR="00AC7895" w:rsidRDefault="00AC7895" w:rsidP="00F4159F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AC7895">
              <w:rPr>
                <w:rFonts w:cs="Times New Roman"/>
                <w:sz w:val="24"/>
                <w:szCs w:val="24"/>
              </w:rPr>
              <w:t xml:space="preserve">– Нет. </w:t>
            </w:r>
            <w:r>
              <w:rPr>
                <w:rFonts w:cs="Times New Roman"/>
                <w:sz w:val="24"/>
                <w:szCs w:val="24"/>
              </w:rPr>
              <w:t xml:space="preserve">Одна линия </w:t>
            </w:r>
            <w:proofErr w:type="gramStart"/>
            <w:r>
              <w:rPr>
                <w:rFonts w:cs="Times New Roman"/>
                <w:sz w:val="24"/>
                <w:szCs w:val="24"/>
              </w:rPr>
              <w:t xml:space="preserve">осталась без </w:t>
            </w:r>
            <w:r w:rsidR="00F4159F">
              <w:rPr>
                <w:rFonts w:cs="Times New Roman"/>
                <w:sz w:val="24"/>
                <w:szCs w:val="24"/>
              </w:rPr>
              <w:t xml:space="preserve">названия и </w:t>
            </w:r>
            <w:r w:rsidR="006F3737" w:rsidRPr="006F3737">
              <w:rPr>
                <w:rFonts w:cs="Times New Roman"/>
                <w:b/>
                <w:sz w:val="24"/>
                <w:szCs w:val="24"/>
              </w:rPr>
              <w:t>нам не удалось</w:t>
            </w:r>
            <w:proofErr w:type="gramEnd"/>
            <w:r w:rsidR="006F3737">
              <w:rPr>
                <w:rFonts w:cs="Times New Roman"/>
                <w:sz w:val="24"/>
                <w:szCs w:val="24"/>
              </w:rPr>
              <w:t xml:space="preserve"> ее начертить. </w:t>
            </w:r>
          </w:p>
          <w:p w:rsidR="00AC7895" w:rsidRDefault="00AC7895" w:rsidP="00F4159F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– </w:t>
            </w:r>
            <w:r w:rsidRPr="006F3737">
              <w:rPr>
                <w:rFonts w:cs="Times New Roman"/>
                <w:b/>
                <w:sz w:val="24"/>
                <w:szCs w:val="24"/>
              </w:rPr>
              <w:t>Мы не знает</w:t>
            </w:r>
            <w:r>
              <w:rPr>
                <w:rFonts w:cs="Times New Roman"/>
                <w:sz w:val="24"/>
                <w:szCs w:val="24"/>
              </w:rPr>
              <w:t xml:space="preserve">, как она </w:t>
            </w:r>
            <w:r w:rsidR="00F4159F">
              <w:rPr>
                <w:rFonts w:cs="Times New Roman"/>
                <w:sz w:val="24"/>
                <w:szCs w:val="24"/>
              </w:rPr>
              <w:t xml:space="preserve">выглядит, </w:t>
            </w:r>
            <w:r>
              <w:rPr>
                <w:rFonts w:cs="Times New Roman"/>
                <w:sz w:val="24"/>
                <w:szCs w:val="24"/>
              </w:rPr>
              <w:t>называется</w:t>
            </w:r>
            <w:r w:rsidR="006F3737">
              <w:rPr>
                <w:rFonts w:cs="Times New Roman"/>
                <w:sz w:val="24"/>
                <w:szCs w:val="24"/>
              </w:rPr>
              <w:t>.</w:t>
            </w:r>
          </w:p>
          <w:p w:rsidR="00AC7895" w:rsidRPr="00AC7895" w:rsidRDefault="00AC7895" w:rsidP="00F4159F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  <w:r w:rsidRPr="00AC7895">
              <w:rPr>
                <w:rFonts w:cs="Times New Roman"/>
                <w:i/>
                <w:sz w:val="24"/>
                <w:szCs w:val="24"/>
              </w:rPr>
              <w:t xml:space="preserve">Варианты ответов учеников. </w:t>
            </w:r>
          </w:p>
        </w:tc>
      </w:tr>
    </w:tbl>
    <w:p w:rsidR="00F4159F" w:rsidRDefault="00F4159F" w:rsidP="0034676B">
      <w:pPr>
        <w:spacing w:after="0" w:line="360" w:lineRule="auto"/>
        <w:ind w:firstLine="709"/>
        <w:jc w:val="both"/>
        <w:rPr>
          <w:rFonts w:cs="Times New Roman"/>
          <w:b/>
          <w:sz w:val="24"/>
          <w:szCs w:val="24"/>
        </w:rPr>
      </w:pPr>
    </w:p>
    <w:p w:rsidR="00F4159F" w:rsidRDefault="00F4159F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Карточка для групповой работы: </w:t>
      </w:r>
    </w:p>
    <w:p w:rsidR="00C441D9" w:rsidRDefault="00C441D9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noProof/>
          <w:lang w:eastAsia="ru-RU"/>
          <w14:ligatures w14:val="none"/>
        </w:rPr>
        <w:drawing>
          <wp:anchor distT="0" distB="0" distL="114300" distR="114300" simplePos="0" relativeHeight="251659264" behindDoc="0" locked="0" layoutInCell="1" allowOverlap="1" wp14:anchorId="5E09A09F" wp14:editId="3263CC1A">
            <wp:simplePos x="0" y="0"/>
            <wp:positionH relativeFrom="margin">
              <wp:posOffset>266065</wp:posOffset>
            </wp:positionH>
            <wp:positionV relativeFrom="margin">
              <wp:posOffset>5585460</wp:posOffset>
            </wp:positionV>
            <wp:extent cx="5778500" cy="3200400"/>
            <wp:effectExtent l="19050" t="19050" r="12700" b="1905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86" t="44267" r="26705" b="15606"/>
                    <a:stretch/>
                  </pic:blipFill>
                  <pic:spPr bwMode="auto">
                    <a:xfrm>
                      <a:off x="0" y="0"/>
                      <a:ext cx="5778500" cy="32004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="Times New Roman"/>
          <w:sz w:val="24"/>
          <w:szCs w:val="24"/>
        </w:rPr>
        <w:br w:type="page"/>
      </w:r>
    </w:p>
    <w:p w:rsidR="00C441D9" w:rsidRPr="00F75274" w:rsidRDefault="00C441D9" w:rsidP="00C441D9">
      <w:pPr>
        <w:spacing w:after="0" w:line="360" w:lineRule="auto"/>
        <w:ind w:firstLine="709"/>
        <w:jc w:val="right"/>
        <w:rPr>
          <w:rFonts w:cs="Times New Roman"/>
          <w:b/>
          <w:sz w:val="24"/>
          <w:szCs w:val="24"/>
        </w:rPr>
      </w:pPr>
      <w:r w:rsidRPr="00FA6B81">
        <w:rPr>
          <w:rFonts w:cs="Times New Roman"/>
          <w:b/>
          <w:sz w:val="24"/>
          <w:szCs w:val="24"/>
        </w:rPr>
        <w:lastRenderedPageBreak/>
        <w:t>Приложение</w:t>
      </w:r>
      <w:r>
        <w:rPr>
          <w:rFonts w:cs="Times New Roman"/>
          <w:b/>
          <w:sz w:val="24"/>
          <w:szCs w:val="24"/>
        </w:rPr>
        <w:t xml:space="preserve"> 2</w:t>
      </w:r>
    </w:p>
    <w:p w:rsidR="00C441D9" w:rsidRDefault="00C441D9" w:rsidP="00C441D9">
      <w:pPr>
        <w:spacing w:after="0" w:line="360" w:lineRule="auto"/>
        <w:ind w:firstLine="709"/>
        <w:contextualSpacing/>
        <w:jc w:val="center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Этап урока с применением </w:t>
      </w:r>
      <w:r>
        <w:rPr>
          <w:rFonts w:cs="Times New Roman"/>
          <w:b/>
          <w:sz w:val="24"/>
          <w:szCs w:val="24"/>
        </w:rPr>
        <w:t>технологии критического мышления</w:t>
      </w:r>
    </w:p>
    <w:p w:rsidR="00C441D9" w:rsidRDefault="00C441D9" w:rsidP="00C441D9">
      <w:pPr>
        <w:spacing w:after="0" w:line="360" w:lineRule="auto"/>
        <w:ind w:firstLine="709"/>
        <w:contextualSpacing/>
        <w:jc w:val="both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Класс: </w:t>
      </w:r>
      <w:r w:rsidRPr="00AC7895">
        <w:rPr>
          <w:rFonts w:cs="Times New Roman"/>
          <w:sz w:val="24"/>
          <w:szCs w:val="24"/>
        </w:rPr>
        <w:t>3</w:t>
      </w:r>
    </w:p>
    <w:p w:rsidR="00C441D9" w:rsidRDefault="00C441D9" w:rsidP="00C441D9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Предмет: </w:t>
      </w:r>
      <w:r>
        <w:rPr>
          <w:rFonts w:cs="Times New Roman"/>
          <w:sz w:val="24"/>
          <w:szCs w:val="24"/>
        </w:rPr>
        <w:t xml:space="preserve">русский язык </w:t>
      </w:r>
    </w:p>
    <w:p w:rsidR="00C441D9" w:rsidRDefault="00C441D9" w:rsidP="00C441D9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 w:rsidRPr="00AC7895">
        <w:rPr>
          <w:rFonts w:cs="Times New Roman"/>
          <w:b/>
          <w:sz w:val="24"/>
          <w:szCs w:val="24"/>
        </w:rPr>
        <w:t xml:space="preserve">Тема урока:  </w:t>
      </w:r>
      <w:r w:rsidRPr="00C441D9">
        <w:rPr>
          <w:rFonts w:cs="Times New Roman"/>
          <w:sz w:val="24"/>
          <w:szCs w:val="24"/>
        </w:rPr>
        <w:t>Что такое «Глагол»?</w:t>
      </w:r>
    </w:p>
    <w:p w:rsidR="00C441D9" w:rsidRPr="00C441D9" w:rsidRDefault="00C441D9" w:rsidP="00C441D9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09"/>
        <w:gridCol w:w="5245"/>
        <w:gridCol w:w="2516"/>
      </w:tblGrid>
      <w:tr w:rsidR="00C441D9" w:rsidTr="00C441D9">
        <w:tc>
          <w:tcPr>
            <w:tcW w:w="1809" w:type="dxa"/>
          </w:tcPr>
          <w:p w:rsidR="00C441D9" w:rsidRDefault="00C441D9" w:rsidP="00676FB7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Этап урока</w:t>
            </w:r>
          </w:p>
        </w:tc>
        <w:tc>
          <w:tcPr>
            <w:tcW w:w="5245" w:type="dxa"/>
          </w:tcPr>
          <w:p w:rsidR="00C441D9" w:rsidRDefault="00C441D9" w:rsidP="00676FB7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2516" w:type="dxa"/>
          </w:tcPr>
          <w:p w:rsidR="00C441D9" w:rsidRDefault="00C441D9" w:rsidP="00676FB7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Деятельность учеников</w:t>
            </w:r>
          </w:p>
        </w:tc>
      </w:tr>
      <w:tr w:rsidR="00C441D9" w:rsidTr="00C441D9">
        <w:tc>
          <w:tcPr>
            <w:tcW w:w="1809" w:type="dxa"/>
          </w:tcPr>
          <w:p w:rsidR="00C441D9" w:rsidRDefault="00C441D9" w:rsidP="00676FB7">
            <w:pPr>
              <w:spacing w:after="0"/>
              <w:contextualSpacing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Закрепление изученного материала </w:t>
            </w:r>
          </w:p>
          <w:p w:rsidR="00C441D9" w:rsidRPr="00C441D9" w:rsidRDefault="00C441D9" w:rsidP="00676FB7">
            <w:pPr>
              <w:spacing w:after="0"/>
              <w:contextualSpacing/>
              <w:jc w:val="center"/>
              <w:rPr>
                <w:rFonts w:cs="Times New Roman"/>
                <w:i/>
                <w:sz w:val="24"/>
                <w:szCs w:val="24"/>
              </w:rPr>
            </w:pPr>
            <w:proofErr w:type="gramStart"/>
            <w:r w:rsidRPr="00C441D9">
              <w:rPr>
                <w:rFonts w:cs="Times New Roman"/>
                <w:i/>
                <w:sz w:val="24"/>
                <w:szCs w:val="24"/>
              </w:rPr>
              <w:t>(технологии критического мышления: прием:</w:t>
            </w:r>
            <w:proofErr w:type="gramEnd"/>
            <w:r w:rsidRPr="00C441D9">
              <w:rPr>
                <w:rFonts w:cs="Times New Roman"/>
                <w:i/>
                <w:sz w:val="24"/>
                <w:szCs w:val="24"/>
              </w:rPr>
              <w:t xml:space="preserve"> </w:t>
            </w:r>
            <w:proofErr w:type="gramStart"/>
            <w:r w:rsidRPr="00C441D9">
              <w:rPr>
                <w:rFonts w:cs="Times New Roman"/>
                <w:i/>
                <w:sz w:val="24"/>
                <w:szCs w:val="24"/>
              </w:rPr>
              <w:t>«Круги по воде»)</w:t>
            </w:r>
            <w:proofErr w:type="gramEnd"/>
          </w:p>
        </w:tc>
        <w:tc>
          <w:tcPr>
            <w:tcW w:w="5245" w:type="dxa"/>
          </w:tcPr>
          <w:p w:rsidR="00C441D9" w:rsidRDefault="00C441D9" w:rsidP="00676FB7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– Ребята, с какой частью речи мы познакомились сегодня? </w:t>
            </w:r>
          </w:p>
          <w:p w:rsidR="00C441D9" w:rsidRDefault="00C441D9" w:rsidP="00C441D9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– Работая в паре</w:t>
            </w:r>
            <w:r w:rsidR="005802AC">
              <w:rPr>
                <w:rFonts w:cs="Times New Roman"/>
                <w:sz w:val="24"/>
                <w:szCs w:val="24"/>
              </w:rPr>
              <w:t>,</w:t>
            </w:r>
            <w:r>
              <w:rPr>
                <w:rFonts w:cs="Times New Roman"/>
                <w:sz w:val="24"/>
                <w:szCs w:val="24"/>
              </w:rPr>
              <w:t xml:space="preserve"> запишите его </w:t>
            </w:r>
            <w:r w:rsidRPr="005802AC">
              <w:rPr>
                <w:rFonts w:cs="Times New Roman"/>
                <w:b/>
                <w:sz w:val="24"/>
                <w:szCs w:val="24"/>
              </w:rPr>
              <w:t>в столбик</w:t>
            </w:r>
            <w:r>
              <w:rPr>
                <w:rFonts w:cs="Times New Roman"/>
                <w:sz w:val="24"/>
                <w:szCs w:val="24"/>
              </w:rPr>
              <w:t xml:space="preserve">. Пример показан на доске. </w:t>
            </w:r>
          </w:p>
          <w:p w:rsidR="00C441D9" w:rsidRDefault="00C441D9" w:rsidP="00C441D9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Г</w:t>
            </w:r>
          </w:p>
          <w:p w:rsidR="00C441D9" w:rsidRDefault="00C441D9" w:rsidP="00C441D9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Л</w:t>
            </w:r>
          </w:p>
          <w:p w:rsidR="00C441D9" w:rsidRDefault="00C441D9" w:rsidP="00C441D9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А</w:t>
            </w:r>
          </w:p>
          <w:p w:rsidR="00C441D9" w:rsidRDefault="00C441D9" w:rsidP="00C441D9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Г</w:t>
            </w:r>
          </w:p>
          <w:p w:rsidR="00C441D9" w:rsidRDefault="00C441D9" w:rsidP="00C441D9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О</w:t>
            </w:r>
          </w:p>
          <w:p w:rsidR="00C441D9" w:rsidRPr="00C441D9" w:rsidRDefault="00C441D9" w:rsidP="00C441D9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Л</w:t>
            </w:r>
          </w:p>
          <w:p w:rsidR="005802AC" w:rsidRDefault="00C441D9" w:rsidP="005802AC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– </w:t>
            </w:r>
            <w:r w:rsidR="005802AC" w:rsidRPr="005802AC">
              <w:rPr>
                <w:rFonts w:cs="Times New Roman"/>
                <w:b/>
                <w:sz w:val="24"/>
                <w:szCs w:val="24"/>
              </w:rPr>
              <w:t>Подберите на каждую букву</w:t>
            </w:r>
            <w:r w:rsidR="005802AC">
              <w:rPr>
                <w:rFonts w:cs="Times New Roman"/>
                <w:sz w:val="24"/>
                <w:szCs w:val="24"/>
              </w:rPr>
              <w:t xml:space="preserve"> имя  существительное. </w:t>
            </w:r>
          </w:p>
          <w:p w:rsidR="005802AC" w:rsidRPr="00AC7895" w:rsidRDefault="005802AC" w:rsidP="005802AC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– Прочитайте, какие слова у вас получились? </w:t>
            </w:r>
          </w:p>
        </w:tc>
        <w:tc>
          <w:tcPr>
            <w:tcW w:w="2516" w:type="dxa"/>
          </w:tcPr>
          <w:p w:rsidR="00C441D9" w:rsidRPr="005802AC" w:rsidRDefault="00C441D9" w:rsidP="00676FB7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5802AC">
              <w:rPr>
                <w:rFonts w:cs="Times New Roman"/>
                <w:sz w:val="24"/>
                <w:szCs w:val="24"/>
              </w:rPr>
              <w:t>– Часть речи: глагол.</w:t>
            </w:r>
          </w:p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</w:p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</w:p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</w:p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</w:p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</w:p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</w:p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</w:p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</w:p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</w:p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  <w:r>
              <w:rPr>
                <w:rFonts w:cs="Times New Roman"/>
                <w:i/>
                <w:sz w:val="24"/>
                <w:szCs w:val="24"/>
              </w:rPr>
              <w:t>Работа в паре. Запись.</w:t>
            </w:r>
          </w:p>
          <w:p w:rsidR="005802AC" w:rsidRPr="00AC7895" w:rsidRDefault="005802AC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  <w:r>
              <w:rPr>
                <w:rFonts w:cs="Times New Roman"/>
                <w:i/>
                <w:sz w:val="24"/>
                <w:szCs w:val="24"/>
              </w:rPr>
              <w:t>Чтение слов.</w:t>
            </w:r>
          </w:p>
        </w:tc>
      </w:tr>
    </w:tbl>
    <w:p w:rsidR="006F3737" w:rsidRDefault="006F3737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6F3737" w:rsidRDefault="006F3737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6F3737" w:rsidRDefault="006F3737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5802AC" w:rsidRDefault="005802AC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5802AC" w:rsidRDefault="005802AC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5802AC" w:rsidRDefault="005802AC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5802AC" w:rsidRDefault="005802AC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FF69B1" w:rsidRDefault="00FF69B1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br w:type="page"/>
      </w:r>
    </w:p>
    <w:p w:rsidR="00FF69B1" w:rsidRPr="00F75274" w:rsidRDefault="00FF69B1" w:rsidP="00FF69B1">
      <w:pPr>
        <w:spacing w:after="0" w:line="360" w:lineRule="auto"/>
        <w:ind w:firstLine="709"/>
        <w:jc w:val="right"/>
        <w:rPr>
          <w:rFonts w:cs="Times New Roman"/>
          <w:b/>
          <w:sz w:val="24"/>
          <w:szCs w:val="24"/>
        </w:rPr>
      </w:pPr>
      <w:r w:rsidRPr="00FA6B81">
        <w:rPr>
          <w:rFonts w:cs="Times New Roman"/>
          <w:b/>
          <w:sz w:val="24"/>
          <w:szCs w:val="24"/>
        </w:rPr>
        <w:lastRenderedPageBreak/>
        <w:t>Приложение</w:t>
      </w:r>
      <w:r>
        <w:rPr>
          <w:rFonts w:cs="Times New Roman"/>
          <w:b/>
          <w:sz w:val="24"/>
          <w:szCs w:val="24"/>
        </w:rPr>
        <w:t xml:space="preserve"> 3</w:t>
      </w:r>
    </w:p>
    <w:p w:rsidR="00FF69B1" w:rsidRDefault="00FF69B1" w:rsidP="00FF69B1">
      <w:pPr>
        <w:spacing w:after="0" w:line="360" w:lineRule="auto"/>
        <w:ind w:firstLine="709"/>
        <w:contextualSpacing/>
        <w:jc w:val="center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Этап работы с </w:t>
      </w:r>
      <w:r>
        <w:rPr>
          <w:rFonts w:cs="Times New Roman"/>
          <w:b/>
          <w:sz w:val="24"/>
          <w:szCs w:val="24"/>
        </w:rPr>
        <w:t xml:space="preserve">применением </w:t>
      </w:r>
      <w:r>
        <w:rPr>
          <w:rFonts w:cs="Times New Roman"/>
          <w:b/>
          <w:sz w:val="24"/>
          <w:szCs w:val="24"/>
        </w:rPr>
        <w:t>т</w:t>
      </w:r>
      <w:r w:rsidRPr="00FF69B1">
        <w:rPr>
          <w:rFonts w:cs="Times New Roman"/>
          <w:b/>
          <w:sz w:val="24"/>
          <w:szCs w:val="24"/>
        </w:rPr>
        <w:t>ехнология проектного обучения</w:t>
      </w:r>
    </w:p>
    <w:p w:rsidR="00FF69B1" w:rsidRDefault="00FF69B1" w:rsidP="00FF69B1">
      <w:pPr>
        <w:spacing w:after="0" w:line="360" w:lineRule="auto"/>
        <w:ind w:firstLine="709"/>
        <w:contextualSpacing/>
        <w:jc w:val="both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>Класс:</w:t>
      </w:r>
      <w:r w:rsidR="00E7468C">
        <w:rPr>
          <w:rFonts w:cs="Times New Roman"/>
          <w:b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2</w:t>
      </w:r>
    </w:p>
    <w:p w:rsidR="00C3375C" w:rsidRDefault="00C3375C" w:rsidP="00C3375C">
      <w:pPr>
        <w:spacing w:after="0" w:line="360" w:lineRule="auto"/>
        <w:ind w:firstLine="709"/>
        <w:jc w:val="both"/>
        <w:rPr>
          <w:rFonts w:cs="Times New Roman"/>
          <w:b/>
          <w:sz w:val="24"/>
          <w:szCs w:val="24"/>
        </w:rPr>
      </w:pPr>
    </w:p>
    <w:p w:rsidR="00FF69B1" w:rsidRDefault="00FF69B1" w:rsidP="00C3375C">
      <w:pPr>
        <w:spacing w:after="0" w:line="360" w:lineRule="auto"/>
        <w:ind w:firstLine="709"/>
        <w:jc w:val="center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Этапы работа над проектом:</w:t>
      </w:r>
    </w:p>
    <w:p w:rsidR="00FF69B1" w:rsidRDefault="00FF69B1" w:rsidP="00C3375C">
      <w:pPr>
        <w:pStyle w:val="a5"/>
        <w:numPr>
          <w:ilvl w:val="0"/>
          <w:numId w:val="3"/>
        </w:numPr>
        <w:spacing w:after="0" w:line="360" w:lineRule="auto"/>
        <w:ind w:left="0" w:firstLine="709"/>
        <w:jc w:val="both"/>
        <w:rPr>
          <w:rFonts w:cs="Times New Roman"/>
          <w:sz w:val="24"/>
          <w:szCs w:val="24"/>
        </w:rPr>
      </w:pPr>
      <w:r w:rsidRPr="00FF69B1">
        <w:rPr>
          <w:rFonts w:cs="Times New Roman"/>
          <w:i/>
          <w:sz w:val="24"/>
          <w:szCs w:val="24"/>
        </w:rPr>
        <w:t>Подготовка.</w:t>
      </w:r>
      <w:r w:rsidRPr="00FF69B1">
        <w:rPr>
          <w:rFonts w:cs="Times New Roman"/>
          <w:sz w:val="24"/>
          <w:szCs w:val="24"/>
        </w:rPr>
        <w:t xml:space="preserve"> Педагог выбирает интересные темы, а затем о</w:t>
      </w:r>
      <w:r w:rsidRPr="00FF69B1">
        <w:rPr>
          <w:rFonts w:cs="Times New Roman"/>
          <w:sz w:val="24"/>
          <w:szCs w:val="24"/>
        </w:rPr>
        <w:t xml:space="preserve">бсуждает их вместе с учащимися. </w:t>
      </w:r>
    </w:p>
    <w:p w:rsidR="00FF69B1" w:rsidRDefault="00FF69B1" w:rsidP="00C3375C">
      <w:pPr>
        <w:pStyle w:val="a5"/>
        <w:numPr>
          <w:ilvl w:val="0"/>
          <w:numId w:val="3"/>
        </w:numPr>
        <w:spacing w:after="0" w:line="360" w:lineRule="auto"/>
        <w:ind w:left="0" w:firstLine="709"/>
        <w:jc w:val="both"/>
        <w:rPr>
          <w:rFonts w:cs="Times New Roman"/>
          <w:sz w:val="24"/>
          <w:szCs w:val="24"/>
        </w:rPr>
      </w:pPr>
      <w:r w:rsidRPr="00FF69B1">
        <w:rPr>
          <w:rFonts w:cs="Times New Roman"/>
          <w:i/>
          <w:sz w:val="24"/>
          <w:szCs w:val="24"/>
        </w:rPr>
        <w:t>Разработка проекта</w:t>
      </w:r>
      <w:r w:rsidRPr="00FF69B1">
        <w:rPr>
          <w:rFonts w:cs="Times New Roman"/>
          <w:sz w:val="24"/>
          <w:szCs w:val="24"/>
        </w:rPr>
        <w:t>. Ученики активно работают над проектом, а учитель мотивирует, направляет и консультирует</w:t>
      </w:r>
      <w:r w:rsidRPr="00FF69B1">
        <w:rPr>
          <w:rFonts w:cs="Times New Roman"/>
          <w:sz w:val="24"/>
          <w:szCs w:val="24"/>
        </w:rPr>
        <w:t xml:space="preserve"> по любым возникающим вопросам.</w:t>
      </w:r>
    </w:p>
    <w:p w:rsidR="00FF69B1" w:rsidRDefault="00FF69B1" w:rsidP="00C3375C">
      <w:pPr>
        <w:pStyle w:val="a5"/>
        <w:numPr>
          <w:ilvl w:val="0"/>
          <w:numId w:val="3"/>
        </w:numPr>
        <w:spacing w:after="0" w:line="360" w:lineRule="auto"/>
        <w:ind w:left="0"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i/>
          <w:sz w:val="24"/>
          <w:szCs w:val="24"/>
        </w:rPr>
        <w:t xml:space="preserve">Оформление. </w:t>
      </w:r>
      <w:r w:rsidRPr="00FF69B1">
        <w:rPr>
          <w:rFonts w:cs="Times New Roman"/>
          <w:sz w:val="24"/>
          <w:szCs w:val="24"/>
        </w:rPr>
        <w:t>Оформление результатов проекта в соответствии с принятыми ранее правилами.</w:t>
      </w:r>
    </w:p>
    <w:p w:rsidR="00C3375C" w:rsidRDefault="00FF69B1" w:rsidP="00C3375C">
      <w:pPr>
        <w:pStyle w:val="a5"/>
        <w:numPr>
          <w:ilvl w:val="0"/>
          <w:numId w:val="3"/>
        </w:numPr>
        <w:spacing w:after="0" w:line="360" w:lineRule="auto"/>
        <w:ind w:left="0" w:firstLine="709"/>
        <w:jc w:val="both"/>
        <w:rPr>
          <w:rFonts w:cs="Times New Roman"/>
          <w:sz w:val="24"/>
          <w:szCs w:val="24"/>
        </w:rPr>
      </w:pPr>
      <w:r w:rsidRPr="00C3375C">
        <w:rPr>
          <w:rFonts w:cs="Times New Roman"/>
          <w:i/>
          <w:sz w:val="24"/>
          <w:szCs w:val="24"/>
        </w:rPr>
        <w:t>Презентация.</w:t>
      </w:r>
      <w:r w:rsidRPr="00FF69B1">
        <w:rPr>
          <w:rFonts w:cs="Times New Roman"/>
          <w:sz w:val="24"/>
          <w:szCs w:val="24"/>
        </w:rPr>
        <w:t xml:space="preserve"> Демонстрация итогов работы над проектом перед учителем, родителями, </w:t>
      </w:r>
      <w:r w:rsidR="00C3375C">
        <w:rPr>
          <w:rFonts w:cs="Times New Roman"/>
          <w:sz w:val="24"/>
          <w:szCs w:val="24"/>
        </w:rPr>
        <w:t xml:space="preserve">на конференции. </w:t>
      </w:r>
    </w:p>
    <w:p w:rsidR="00C3375C" w:rsidRDefault="00FF69B1" w:rsidP="00C3375C">
      <w:pPr>
        <w:pStyle w:val="a5"/>
        <w:numPr>
          <w:ilvl w:val="0"/>
          <w:numId w:val="3"/>
        </w:numPr>
        <w:spacing w:after="0" w:line="360" w:lineRule="auto"/>
        <w:ind w:left="0" w:firstLine="709"/>
        <w:jc w:val="both"/>
        <w:rPr>
          <w:rFonts w:cs="Times New Roman"/>
          <w:sz w:val="24"/>
          <w:szCs w:val="24"/>
        </w:rPr>
      </w:pPr>
      <w:r w:rsidRPr="00C3375C">
        <w:rPr>
          <w:rFonts w:cs="Times New Roman"/>
          <w:i/>
          <w:sz w:val="24"/>
          <w:szCs w:val="24"/>
        </w:rPr>
        <w:t>Рефлексия.</w:t>
      </w:r>
      <w:r w:rsidRPr="00C3375C">
        <w:rPr>
          <w:rFonts w:cs="Times New Roman"/>
          <w:sz w:val="24"/>
          <w:szCs w:val="24"/>
        </w:rPr>
        <w:t xml:space="preserve"> Учитель и ученики оценивают проделанную работу, делятся впечатлениями, обсуждают и ставят оценки.</w:t>
      </w:r>
    </w:p>
    <w:p w:rsidR="00C3375C" w:rsidRPr="00C3375C" w:rsidRDefault="00C3375C" w:rsidP="00C3375C">
      <w:pPr>
        <w:spacing w:after="0" w:line="360" w:lineRule="auto"/>
        <w:jc w:val="both"/>
        <w:rPr>
          <w:rFonts w:cs="Times New Roman"/>
          <w:sz w:val="24"/>
          <w:szCs w:val="24"/>
        </w:rPr>
      </w:pPr>
    </w:p>
    <w:p w:rsidR="00C3375C" w:rsidRDefault="00C3375C" w:rsidP="00C3375C">
      <w:pPr>
        <w:spacing w:after="0" w:line="360" w:lineRule="auto"/>
        <w:jc w:val="center"/>
        <w:rPr>
          <w:rFonts w:cs="Times New Roman"/>
          <w:sz w:val="24"/>
          <w:szCs w:val="24"/>
        </w:rPr>
      </w:pPr>
      <w:r w:rsidRPr="00C3375C">
        <w:rPr>
          <w:rFonts w:cs="Times New Roman"/>
          <w:sz w:val="24"/>
          <w:szCs w:val="24"/>
        </w:rPr>
        <w:t>Результат</w:t>
      </w:r>
      <w:r>
        <w:rPr>
          <w:rFonts w:cs="Times New Roman"/>
          <w:sz w:val="24"/>
          <w:szCs w:val="24"/>
        </w:rPr>
        <w:t xml:space="preserve"> </w:t>
      </w:r>
    </w:p>
    <w:p w:rsidR="00C3375C" w:rsidRDefault="00035DF2" w:rsidP="00C3375C">
      <w:pPr>
        <w:spacing w:after="0" w:line="360" w:lineRule="auto"/>
        <w:jc w:val="center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ученика</w:t>
      </w:r>
      <w:r w:rsidR="00C3375C">
        <w:rPr>
          <w:rFonts w:cs="Times New Roman"/>
          <w:sz w:val="24"/>
          <w:szCs w:val="24"/>
        </w:rPr>
        <w:t xml:space="preserve"> 2 «Б» класса,</w:t>
      </w:r>
    </w:p>
    <w:p w:rsidR="00C3375C" w:rsidRDefault="00C3375C" w:rsidP="00C3375C">
      <w:pPr>
        <w:spacing w:after="0" w:line="360" w:lineRule="auto"/>
        <w:jc w:val="center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классный руководитель:</w:t>
      </w:r>
    </w:p>
    <w:p w:rsidR="00035DF2" w:rsidRDefault="00C3375C" w:rsidP="00C3375C">
      <w:pPr>
        <w:spacing w:after="0" w:line="360" w:lineRule="auto"/>
        <w:jc w:val="center"/>
        <w:rPr>
          <w:rFonts w:cs="Times New Roman"/>
          <w:sz w:val="24"/>
          <w:szCs w:val="24"/>
        </w:rPr>
      </w:pPr>
      <w:proofErr w:type="spellStart"/>
      <w:r>
        <w:rPr>
          <w:rFonts w:cs="Times New Roman"/>
          <w:sz w:val="24"/>
          <w:szCs w:val="24"/>
        </w:rPr>
        <w:t>Чучнева</w:t>
      </w:r>
      <w:proofErr w:type="spellEnd"/>
      <w:r>
        <w:rPr>
          <w:rFonts w:cs="Times New Roman"/>
          <w:sz w:val="24"/>
          <w:szCs w:val="24"/>
        </w:rPr>
        <w:t xml:space="preserve"> Екатерина Александровна</w:t>
      </w:r>
      <w:r w:rsidRPr="00C3375C">
        <w:rPr>
          <w:rFonts w:cs="Times New Roman"/>
          <w:sz w:val="24"/>
          <w:szCs w:val="24"/>
        </w:rPr>
        <w:t>:</w:t>
      </w:r>
      <w:r>
        <w:rPr>
          <w:rFonts w:cs="Times New Roman"/>
          <w:sz w:val="24"/>
          <w:szCs w:val="24"/>
        </w:rPr>
        <w:t xml:space="preserve"> </w:t>
      </w:r>
    </w:p>
    <w:p w:rsidR="00FF69B1" w:rsidRPr="00C3375C" w:rsidRDefault="00035DF2" w:rsidP="00C3375C">
      <w:pPr>
        <w:spacing w:after="0" w:line="360" w:lineRule="auto"/>
        <w:jc w:val="center"/>
        <w:rPr>
          <w:rFonts w:cs="Times New Roman"/>
          <w:sz w:val="24"/>
          <w:szCs w:val="24"/>
        </w:rPr>
      </w:pPr>
      <w:r>
        <w:rPr>
          <w:noProof/>
          <w:lang w:eastAsia="ru-RU"/>
          <w14:ligatures w14:val="none"/>
        </w:rPr>
        <w:drawing>
          <wp:anchor distT="0" distB="0" distL="114300" distR="114300" simplePos="0" relativeHeight="251662336" behindDoc="0" locked="0" layoutInCell="1" allowOverlap="1" wp14:anchorId="2020F1A5" wp14:editId="2AE30C07">
            <wp:simplePos x="0" y="0"/>
            <wp:positionH relativeFrom="margin">
              <wp:posOffset>3091180</wp:posOffset>
            </wp:positionH>
            <wp:positionV relativeFrom="margin">
              <wp:posOffset>5276215</wp:posOffset>
            </wp:positionV>
            <wp:extent cx="2987675" cy="4167505"/>
            <wp:effectExtent l="0" t="0" r="3175" b="4445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620" t="19427" r="12270" b="10828"/>
                    <a:stretch/>
                  </pic:blipFill>
                  <pic:spPr bwMode="auto">
                    <a:xfrm>
                      <a:off x="0" y="0"/>
                      <a:ext cx="2987675" cy="4167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  <w14:ligatures w14:val="none"/>
        </w:rPr>
        <w:drawing>
          <wp:anchor distT="0" distB="0" distL="114300" distR="114300" simplePos="0" relativeHeight="251661312" behindDoc="0" locked="0" layoutInCell="1" allowOverlap="1" wp14:anchorId="763F45D1" wp14:editId="746668E5">
            <wp:simplePos x="0" y="0"/>
            <wp:positionH relativeFrom="margin">
              <wp:posOffset>-623570</wp:posOffset>
            </wp:positionH>
            <wp:positionV relativeFrom="margin">
              <wp:posOffset>5276215</wp:posOffset>
            </wp:positionV>
            <wp:extent cx="2806700" cy="4139565"/>
            <wp:effectExtent l="0" t="0" r="0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02" t="22293" r="41812" b="12420"/>
                    <a:stretch/>
                  </pic:blipFill>
                  <pic:spPr bwMode="auto">
                    <a:xfrm>
                      <a:off x="0" y="0"/>
                      <a:ext cx="2806700" cy="4139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69B1" w:rsidRPr="00C3375C">
        <w:rPr>
          <w:rFonts w:cs="Times New Roman"/>
          <w:sz w:val="24"/>
          <w:szCs w:val="24"/>
        </w:rPr>
        <w:br w:type="page"/>
      </w:r>
    </w:p>
    <w:p w:rsidR="005802AC" w:rsidRPr="00F75274" w:rsidRDefault="005802AC" w:rsidP="005802AC">
      <w:pPr>
        <w:spacing w:after="0" w:line="360" w:lineRule="auto"/>
        <w:ind w:firstLine="709"/>
        <w:jc w:val="right"/>
        <w:rPr>
          <w:rFonts w:cs="Times New Roman"/>
          <w:b/>
          <w:sz w:val="24"/>
          <w:szCs w:val="24"/>
        </w:rPr>
      </w:pPr>
      <w:r w:rsidRPr="00FA6B81">
        <w:rPr>
          <w:rFonts w:cs="Times New Roman"/>
          <w:b/>
          <w:sz w:val="24"/>
          <w:szCs w:val="24"/>
        </w:rPr>
        <w:lastRenderedPageBreak/>
        <w:t>Приложение</w:t>
      </w:r>
      <w:r w:rsidR="00FF69B1">
        <w:rPr>
          <w:rFonts w:cs="Times New Roman"/>
          <w:b/>
          <w:sz w:val="24"/>
          <w:szCs w:val="24"/>
        </w:rPr>
        <w:t xml:space="preserve"> 4</w:t>
      </w:r>
    </w:p>
    <w:p w:rsidR="005802AC" w:rsidRPr="005802AC" w:rsidRDefault="005802AC" w:rsidP="005802AC">
      <w:pPr>
        <w:spacing w:after="0" w:line="360" w:lineRule="auto"/>
        <w:ind w:firstLine="709"/>
        <w:contextualSpacing/>
        <w:jc w:val="center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Этап урока с применением </w:t>
      </w:r>
      <w:r>
        <w:rPr>
          <w:rFonts w:cs="Times New Roman"/>
          <w:b/>
          <w:sz w:val="24"/>
          <w:szCs w:val="24"/>
        </w:rPr>
        <w:t>технологии использования</w:t>
      </w:r>
    </w:p>
    <w:p w:rsidR="005802AC" w:rsidRDefault="005802AC" w:rsidP="005802AC">
      <w:pPr>
        <w:spacing w:after="0" w:line="360" w:lineRule="auto"/>
        <w:ind w:firstLine="709"/>
        <w:contextualSpacing/>
        <w:jc w:val="center"/>
        <w:rPr>
          <w:rFonts w:cs="Times New Roman"/>
          <w:b/>
          <w:sz w:val="24"/>
          <w:szCs w:val="24"/>
        </w:rPr>
      </w:pPr>
      <w:r w:rsidRPr="005802AC">
        <w:rPr>
          <w:rFonts w:cs="Times New Roman"/>
          <w:b/>
          <w:sz w:val="24"/>
          <w:szCs w:val="24"/>
        </w:rPr>
        <w:t>игровых методов</w:t>
      </w:r>
    </w:p>
    <w:p w:rsidR="005802AC" w:rsidRDefault="005802AC" w:rsidP="005802AC">
      <w:pPr>
        <w:spacing w:after="0" w:line="360" w:lineRule="auto"/>
        <w:ind w:firstLine="709"/>
        <w:contextualSpacing/>
        <w:jc w:val="both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Класс: </w:t>
      </w:r>
      <w:r w:rsidRPr="00AC7895">
        <w:rPr>
          <w:rFonts w:cs="Times New Roman"/>
          <w:sz w:val="24"/>
          <w:szCs w:val="24"/>
        </w:rPr>
        <w:t>3</w:t>
      </w:r>
    </w:p>
    <w:p w:rsidR="005802AC" w:rsidRDefault="005802AC" w:rsidP="005802AC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Предмет: </w:t>
      </w:r>
      <w:r w:rsidRPr="005802AC">
        <w:rPr>
          <w:rFonts w:cs="Times New Roman"/>
          <w:sz w:val="24"/>
          <w:szCs w:val="24"/>
        </w:rPr>
        <w:t>литературное чтение</w:t>
      </w:r>
    </w:p>
    <w:p w:rsidR="005802AC" w:rsidRPr="00C441D9" w:rsidRDefault="005802AC" w:rsidP="005802AC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 w:rsidRPr="00AC7895">
        <w:rPr>
          <w:rFonts w:cs="Times New Roman"/>
          <w:b/>
          <w:sz w:val="24"/>
          <w:szCs w:val="24"/>
        </w:rPr>
        <w:t xml:space="preserve">Тема урока:  </w:t>
      </w:r>
      <w:r w:rsidRPr="005802AC">
        <w:rPr>
          <w:rFonts w:cs="Times New Roman"/>
          <w:sz w:val="24"/>
          <w:szCs w:val="24"/>
        </w:rPr>
        <w:t xml:space="preserve">А.С. Пушкин «Сказка о царе </w:t>
      </w:r>
      <w:proofErr w:type="spellStart"/>
      <w:r w:rsidRPr="005802AC">
        <w:rPr>
          <w:rFonts w:cs="Times New Roman"/>
          <w:sz w:val="24"/>
          <w:szCs w:val="24"/>
        </w:rPr>
        <w:t>Салтане</w:t>
      </w:r>
      <w:proofErr w:type="spellEnd"/>
      <w:r w:rsidRPr="005802AC">
        <w:rPr>
          <w:rFonts w:cs="Times New Roman"/>
          <w:sz w:val="24"/>
          <w:szCs w:val="24"/>
        </w:rPr>
        <w:t>»</w:t>
      </w:r>
      <w:r w:rsidRPr="005802AC">
        <w:rPr>
          <w:rFonts w:cs="Times New Roman"/>
          <w:b/>
          <w:sz w:val="24"/>
          <w:szCs w:val="24"/>
        </w:rPr>
        <w:t xml:space="preserve">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09"/>
        <w:gridCol w:w="5245"/>
        <w:gridCol w:w="2516"/>
      </w:tblGrid>
      <w:tr w:rsidR="00FF69B1" w:rsidTr="00676FB7">
        <w:tc>
          <w:tcPr>
            <w:tcW w:w="1809" w:type="dxa"/>
          </w:tcPr>
          <w:p w:rsidR="005802AC" w:rsidRDefault="005802AC" w:rsidP="00676FB7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Этап урока</w:t>
            </w:r>
          </w:p>
        </w:tc>
        <w:tc>
          <w:tcPr>
            <w:tcW w:w="5245" w:type="dxa"/>
          </w:tcPr>
          <w:p w:rsidR="005802AC" w:rsidRDefault="005802AC" w:rsidP="00676FB7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2516" w:type="dxa"/>
          </w:tcPr>
          <w:p w:rsidR="005802AC" w:rsidRDefault="005802AC" w:rsidP="00676FB7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Деятельность учеников</w:t>
            </w:r>
          </w:p>
        </w:tc>
      </w:tr>
      <w:tr w:rsidR="005802AC" w:rsidTr="00676FB7">
        <w:tc>
          <w:tcPr>
            <w:tcW w:w="1809" w:type="dxa"/>
          </w:tcPr>
          <w:p w:rsidR="005802AC" w:rsidRDefault="005802AC" w:rsidP="00676FB7">
            <w:pPr>
              <w:spacing w:after="0"/>
              <w:contextualSpacing/>
              <w:jc w:val="center"/>
              <w:rPr>
                <w:rFonts w:cs="Times New Roman"/>
                <w:sz w:val="24"/>
                <w:szCs w:val="24"/>
              </w:rPr>
            </w:pPr>
            <w:r w:rsidRPr="005802AC">
              <w:rPr>
                <w:rFonts w:cs="Times New Roman"/>
                <w:sz w:val="24"/>
                <w:szCs w:val="24"/>
              </w:rPr>
              <w:t>Выразительное чтение</w:t>
            </w:r>
          </w:p>
          <w:p w:rsidR="005802AC" w:rsidRPr="005802AC" w:rsidRDefault="005802AC" w:rsidP="00676FB7">
            <w:pPr>
              <w:spacing w:after="0"/>
              <w:contextualSpacing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5245" w:type="dxa"/>
          </w:tcPr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– Вспомним критерии выразительного чтения.</w:t>
            </w:r>
          </w:p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</w:p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</w:p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</w:p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</w:p>
          <w:p w:rsidR="00FF69B1" w:rsidRDefault="00FF69B1" w:rsidP="00676FB7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</w:p>
          <w:p w:rsidR="00FF69B1" w:rsidRDefault="00FF69B1" w:rsidP="00676FB7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</w:p>
          <w:p w:rsidR="00FF69B1" w:rsidRDefault="00FF69B1" w:rsidP="00676FB7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</w:p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– Ребята, по сказке </w:t>
            </w:r>
            <w:r w:rsidRPr="005802AC">
              <w:rPr>
                <w:rFonts w:cs="Times New Roman"/>
                <w:sz w:val="24"/>
                <w:szCs w:val="24"/>
              </w:rPr>
              <w:t>А.С. Пушкин</w:t>
            </w:r>
            <w:r>
              <w:rPr>
                <w:rFonts w:cs="Times New Roman"/>
                <w:sz w:val="24"/>
                <w:szCs w:val="24"/>
              </w:rPr>
              <w:t>а</w:t>
            </w:r>
            <w:r w:rsidRPr="005802AC">
              <w:rPr>
                <w:rFonts w:cs="Times New Roman"/>
                <w:sz w:val="24"/>
                <w:szCs w:val="24"/>
              </w:rPr>
              <w:t xml:space="preserve"> «Сказка о царе </w:t>
            </w:r>
            <w:proofErr w:type="spellStart"/>
            <w:r w:rsidRPr="005802AC">
              <w:rPr>
                <w:rFonts w:cs="Times New Roman"/>
                <w:sz w:val="24"/>
                <w:szCs w:val="24"/>
              </w:rPr>
              <w:t>Салтане</w:t>
            </w:r>
            <w:proofErr w:type="spellEnd"/>
            <w:r w:rsidRPr="005802AC">
              <w:rPr>
                <w:rFonts w:cs="Times New Roman"/>
                <w:sz w:val="24"/>
                <w:szCs w:val="24"/>
              </w:rPr>
              <w:t>»</w:t>
            </w:r>
            <w:r>
              <w:rPr>
                <w:rFonts w:cs="Times New Roman"/>
                <w:sz w:val="24"/>
                <w:szCs w:val="24"/>
              </w:rPr>
              <w:t xml:space="preserve"> был создан мультфильм. Давайте посмотрим его отрывок. </w:t>
            </w:r>
          </w:p>
          <w:p w:rsidR="005802AC" w:rsidRP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  <w:r w:rsidRPr="005802AC">
              <w:rPr>
                <w:rFonts w:cs="Times New Roman"/>
                <w:i/>
                <w:sz w:val="24"/>
                <w:szCs w:val="24"/>
              </w:rPr>
              <w:t xml:space="preserve">Просмотр отрывка мультфильма. </w:t>
            </w:r>
          </w:p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– Представим, что вам доверили озвучивать героев мультфильма. Три человека выходят к доске с учебником. </w:t>
            </w:r>
          </w:p>
          <w:p w:rsidR="005802AC" w:rsidRPr="00260CE4" w:rsidRDefault="005802AC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  <w:r w:rsidRPr="00260CE4">
              <w:rPr>
                <w:rFonts w:cs="Times New Roman"/>
                <w:i/>
                <w:sz w:val="24"/>
                <w:szCs w:val="24"/>
              </w:rPr>
              <w:t xml:space="preserve">Включается отрывок мультфильма без звука, задача учеников вовремя начать и закончить чтение, передать чувства и эмоции героя, за которого они читают слова. </w:t>
            </w:r>
          </w:p>
        </w:tc>
        <w:tc>
          <w:tcPr>
            <w:tcW w:w="2516" w:type="dxa"/>
          </w:tcPr>
          <w:p w:rsidR="00FF69B1" w:rsidRDefault="005802AC" w:rsidP="00FF69B1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5802AC">
              <w:rPr>
                <w:rFonts w:cs="Times New Roman"/>
                <w:sz w:val="24"/>
                <w:szCs w:val="24"/>
              </w:rPr>
              <w:t xml:space="preserve">– </w:t>
            </w:r>
            <w:r w:rsidR="00FF69B1">
              <w:rPr>
                <w:rFonts w:cs="Times New Roman"/>
                <w:sz w:val="24"/>
                <w:szCs w:val="24"/>
              </w:rPr>
              <w:t>К</w:t>
            </w:r>
            <w:r w:rsidR="00FF69B1" w:rsidRPr="00FF69B1">
              <w:rPr>
                <w:rFonts w:cs="Times New Roman"/>
                <w:sz w:val="24"/>
                <w:szCs w:val="24"/>
              </w:rPr>
              <w:t>ритерии выразительного чтения</w:t>
            </w:r>
            <w:r w:rsidR="00FF69B1">
              <w:rPr>
                <w:rFonts w:cs="Times New Roman"/>
                <w:sz w:val="24"/>
                <w:szCs w:val="24"/>
              </w:rPr>
              <w:t xml:space="preserve">: </w:t>
            </w:r>
          </w:p>
          <w:p w:rsidR="005802AC" w:rsidRPr="005802AC" w:rsidRDefault="005802AC" w:rsidP="00FF69B1">
            <w:pPr>
              <w:spacing w:after="0"/>
              <w:contextualSpacing/>
              <w:jc w:val="center"/>
              <w:rPr>
                <w:rFonts w:cs="Times New Roman"/>
                <w:sz w:val="24"/>
                <w:szCs w:val="24"/>
              </w:rPr>
            </w:pPr>
            <w:r w:rsidRPr="005802AC">
              <w:rPr>
                <w:rFonts w:cs="Times New Roman"/>
                <w:sz w:val="24"/>
                <w:szCs w:val="24"/>
              </w:rPr>
              <w:t>1. Правильность чтения.</w:t>
            </w:r>
          </w:p>
          <w:p w:rsidR="005802AC" w:rsidRPr="005802AC" w:rsidRDefault="005802AC" w:rsidP="00FF69B1">
            <w:pPr>
              <w:spacing w:after="0"/>
              <w:contextualSpacing/>
              <w:jc w:val="center"/>
              <w:rPr>
                <w:rFonts w:cs="Times New Roman"/>
                <w:sz w:val="24"/>
                <w:szCs w:val="24"/>
              </w:rPr>
            </w:pPr>
            <w:r w:rsidRPr="005802AC">
              <w:rPr>
                <w:rFonts w:cs="Times New Roman"/>
                <w:sz w:val="24"/>
                <w:szCs w:val="24"/>
              </w:rPr>
              <w:t>2. Эмоциональность.</w:t>
            </w:r>
          </w:p>
          <w:p w:rsidR="005802AC" w:rsidRDefault="005802AC" w:rsidP="00FF69B1">
            <w:pPr>
              <w:spacing w:after="0"/>
              <w:contextualSpacing/>
              <w:jc w:val="center"/>
              <w:rPr>
                <w:rFonts w:cs="Times New Roman"/>
                <w:sz w:val="24"/>
                <w:szCs w:val="24"/>
              </w:rPr>
            </w:pPr>
            <w:r w:rsidRPr="005802AC">
              <w:rPr>
                <w:rFonts w:cs="Times New Roman"/>
                <w:sz w:val="24"/>
                <w:szCs w:val="24"/>
              </w:rPr>
              <w:t>3. Логические ударения.</w:t>
            </w:r>
          </w:p>
          <w:p w:rsidR="005802AC" w:rsidRDefault="005802AC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</w:p>
          <w:p w:rsidR="00260CE4" w:rsidRDefault="00260CE4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</w:p>
          <w:p w:rsidR="00260CE4" w:rsidRDefault="00260CE4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</w:p>
          <w:p w:rsidR="00260CE4" w:rsidRDefault="00260CE4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</w:p>
          <w:p w:rsidR="00260CE4" w:rsidRDefault="00260CE4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  <w:r>
              <w:rPr>
                <w:rFonts w:cs="Times New Roman"/>
                <w:i/>
                <w:sz w:val="24"/>
                <w:szCs w:val="24"/>
              </w:rPr>
              <w:t xml:space="preserve">Озвучивают героев мультфильма. </w:t>
            </w:r>
          </w:p>
          <w:p w:rsidR="00260CE4" w:rsidRPr="00AC7895" w:rsidRDefault="00260CE4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</w:p>
        </w:tc>
      </w:tr>
    </w:tbl>
    <w:p w:rsidR="00260CE4" w:rsidRDefault="00260CE4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6F3737" w:rsidRDefault="00260CE4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Личный пример применения игрового приема в учебном процессе: </w:t>
      </w:r>
    </w:p>
    <w:p w:rsidR="006F3737" w:rsidRDefault="00FF69B1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 w:rsidRPr="00260CE4">
        <w:rPr>
          <w:rFonts w:cs="Times New Roman"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40F5971B" wp14:editId="28B2B602">
            <wp:simplePos x="0" y="0"/>
            <wp:positionH relativeFrom="margin">
              <wp:posOffset>1258570</wp:posOffset>
            </wp:positionH>
            <wp:positionV relativeFrom="margin">
              <wp:posOffset>6133465</wp:posOffset>
            </wp:positionV>
            <wp:extent cx="3681095" cy="2313305"/>
            <wp:effectExtent l="0" t="0" r="0" b="0"/>
            <wp:wrapSquare wrapText="bothSides"/>
            <wp:docPr id="10" name="Рисунок 10" descr="https://sun9-80.userapi.com/impg/AJCpDx-7kDxgdXuYWLZfa3p5tt7efxmebKkhgg/qODhTqRetWE.jpg?size=1280x804&amp;quality=95&amp;sign=6a7ae9da462b844de40070b45ea1f7b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80.userapi.com/impg/AJCpDx-7kDxgdXuYWLZfa3p5tt7efxmebKkhgg/qODhTqRetWE.jpg?size=1280x804&amp;quality=95&amp;sign=6a7ae9da462b844de40070b45ea1f7b8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1095" cy="231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F3737" w:rsidRDefault="006F3737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6F3737" w:rsidRDefault="006F3737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6F3737" w:rsidRDefault="006F3737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6F3737" w:rsidRDefault="006F3737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6F3737" w:rsidRDefault="006F3737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6F3737" w:rsidRDefault="006F3737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6F3737" w:rsidRDefault="006F3737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260CE4" w:rsidRDefault="00260CE4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260CE4" w:rsidRDefault="00260CE4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035DF2" w:rsidRPr="00F75274" w:rsidRDefault="00FC1AEF" w:rsidP="00FC1AEF">
      <w:pPr>
        <w:spacing w:after="0" w:line="360" w:lineRule="auto"/>
        <w:ind w:firstLine="709"/>
        <w:jc w:val="center"/>
        <w:rPr>
          <w:rFonts w:cs="Times New Roman"/>
          <w:b/>
          <w:sz w:val="24"/>
          <w:szCs w:val="24"/>
        </w:rPr>
      </w:pPr>
      <w:r w:rsidRPr="00FC1AEF">
        <w:rPr>
          <w:rFonts w:cs="Times New Roman"/>
          <w:sz w:val="24"/>
          <w:szCs w:val="24"/>
          <w:vertAlign w:val="superscript"/>
        </w:rPr>
        <w:t>рис.1 Игровой прием на литературном чтении</w:t>
      </w:r>
      <w:r>
        <w:rPr>
          <w:rFonts w:cs="Times New Roman"/>
          <w:sz w:val="24"/>
          <w:szCs w:val="24"/>
        </w:rPr>
        <w:t xml:space="preserve"> </w:t>
      </w:r>
      <w:r w:rsidR="00260CE4">
        <w:rPr>
          <w:rFonts w:cs="Times New Roman"/>
          <w:sz w:val="24"/>
          <w:szCs w:val="24"/>
        </w:rPr>
        <w:br w:type="page"/>
      </w:r>
      <w:r w:rsidR="00035DF2" w:rsidRPr="00FA6B81">
        <w:rPr>
          <w:rFonts w:cs="Times New Roman"/>
          <w:b/>
          <w:sz w:val="24"/>
          <w:szCs w:val="24"/>
        </w:rPr>
        <w:lastRenderedPageBreak/>
        <w:t>Приложение</w:t>
      </w:r>
      <w:r w:rsidR="00035DF2">
        <w:rPr>
          <w:rFonts w:cs="Times New Roman"/>
          <w:b/>
          <w:sz w:val="24"/>
          <w:szCs w:val="24"/>
        </w:rPr>
        <w:t xml:space="preserve"> 5</w:t>
      </w:r>
    </w:p>
    <w:p w:rsidR="004D611F" w:rsidRPr="004D611F" w:rsidRDefault="00035DF2" w:rsidP="004D611F">
      <w:pPr>
        <w:spacing w:after="0" w:line="360" w:lineRule="auto"/>
        <w:ind w:firstLine="709"/>
        <w:contextualSpacing/>
        <w:jc w:val="center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Этап урока с применением </w:t>
      </w:r>
      <w:proofErr w:type="gramStart"/>
      <w:r w:rsidR="004D611F">
        <w:rPr>
          <w:rFonts w:cs="Times New Roman"/>
          <w:b/>
          <w:sz w:val="24"/>
          <w:szCs w:val="24"/>
        </w:rPr>
        <w:t>и</w:t>
      </w:r>
      <w:r w:rsidR="004D611F" w:rsidRPr="004D611F">
        <w:rPr>
          <w:rFonts w:cs="Times New Roman"/>
          <w:b/>
          <w:sz w:val="24"/>
          <w:szCs w:val="24"/>
        </w:rPr>
        <w:t>нформационно-коммуникативны</w:t>
      </w:r>
      <w:r w:rsidR="004D611F">
        <w:rPr>
          <w:rFonts w:cs="Times New Roman"/>
          <w:b/>
          <w:sz w:val="24"/>
          <w:szCs w:val="24"/>
        </w:rPr>
        <w:t>х</w:t>
      </w:r>
      <w:proofErr w:type="gramEnd"/>
    </w:p>
    <w:p w:rsidR="00035DF2" w:rsidRDefault="004D611F" w:rsidP="004D611F">
      <w:pPr>
        <w:spacing w:after="0" w:line="360" w:lineRule="auto"/>
        <w:ind w:firstLine="709"/>
        <w:contextualSpacing/>
        <w:jc w:val="center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технологий </w:t>
      </w:r>
      <w:r w:rsidRPr="004D611F">
        <w:rPr>
          <w:rFonts w:cs="Times New Roman"/>
          <w:b/>
          <w:sz w:val="24"/>
          <w:szCs w:val="24"/>
        </w:rPr>
        <w:t>(ИКТ)</w:t>
      </w:r>
    </w:p>
    <w:p w:rsidR="00035DF2" w:rsidRDefault="00035DF2" w:rsidP="00035DF2">
      <w:pPr>
        <w:spacing w:after="0" w:line="360" w:lineRule="auto"/>
        <w:ind w:firstLine="709"/>
        <w:contextualSpacing/>
        <w:jc w:val="both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Класс: </w:t>
      </w:r>
      <w:r w:rsidRPr="00AC7895">
        <w:rPr>
          <w:rFonts w:cs="Times New Roman"/>
          <w:sz w:val="24"/>
          <w:szCs w:val="24"/>
        </w:rPr>
        <w:t>3</w:t>
      </w:r>
    </w:p>
    <w:p w:rsidR="00035DF2" w:rsidRDefault="00035DF2" w:rsidP="00035DF2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Предмет: </w:t>
      </w:r>
      <w:r w:rsidR="004D611F">
        <w:rPr>
          <w:rFonts w:cs="Times New Roman"/>
          <w:sz w:val="24"/>
          <w:szCs w:val="24"/>
        </w:rPr>
        <w:t>математика</w:t>
      </w:r>
    </w:p>
    <w:p w:rsidR="00035DF2" w:rsidRPr="00C441D9" w:rsidRDefault="00035DF2" w:rsidP="00035DF2">
      <w:pPr>
        <w:spacing w:after="0" w:line="360" w:lineRule="auto"/>
        <w:ind w:firstLine="709"/>
        <w:contextualSpacing/>
        <w:jc w:val="both"/>
        <w:rPr>
          <w:rFonts w:cs="Times New Roman"/>
          <w:sz w:val="24"/>
          <w:szCs w:val="24"/>
        </w:rPr>
      </w:pPr>
      <w:r w:rsidRPr="00AC7895">
        <w:rPr>
          <w:rFonts w:cs="Times New Roman"/>
          <w:b/>
          <w:sz w:val="24"/>
          <w:szCs w:val="24"/>
        </w:rPr>
        <w:t xml:space="preserve">Тема урока:  </w:t>
      </w:r>
      <w:r w:rsidR="00F470AA" w:rsidRPr="00F470AA">
        <w:rPr>
          <w:rFonts w:cs="Times New Roman"/>
          <w:sz w:val="24"/>
          <w:szCs w:val="24"/>
        </w:rPr>
        <w:t>Умножение на 10,100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09"/>
        <w:gridCol w:w="5245"/>
        <w:gridCol w:w="2516"/>
      </w:tblGrid>
      <w:tr w:rsidR="00035DF2" w:rsidTr="00676FB7">
        <w:tc>
          <w:tcPr>
            <w:tcW w:w="1809" w:type="dxa"/>
          </w:tcPr>
          <w:p w:rsidR="00035DF2" w:rsidRDefault="00035DF2" w:rsidP="00676FB7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Этап урока</w:t>
            </w:r>
          </w:p>
        </w:tc>
        <w:tc>
          <w:tcPr>
            <w:tcW w:w="5245" w:type="dxa"/>
          </w:tcPr>
          <w:p w:rsidR="00035DF2" w:rsidRDefault="00035DF2" w:rsidP="00676FB7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2516" w:type="dxa"/>
          </w:tcPr>
          <w:p w:rsidR="00035DF2" w:rsidRDefault="00035DF2" w:rsidP="00676FB7">
            <w:pPr>
              <w:spacing w:after="0" w:line="360" w:lineRule="auto"/>
              <w:contextualSpacing/>
              <w:jc w:val="center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Деятельность учеников</w:t>
            </w:r>
          </w:p>
        </w:tc>
      </w:tr>
      <w:tr w:rsidR="00F470AA" w:rsidTr="00676FB7">
        <w:tc>
          <w:tcPr>
            <w:tcW w:w="1809" w:type="dxa"/>
          </w:tcPr>
          <w:p w:rsidR="00035DF2" w:rsidRDefault="000D678A" w:rsidP="000D678A">
            <w:pPr>
              <w:spacing w:after="0"/>
              <w:contextualSpacing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Актуализация знаний</w:t>
            </w:r>
          </w:p>
          <w:p w:rsidR="00F470AA" w:rsidRDefault="00F470AA" w:rsidP="000D678A">
            <w:pPr>
              <w:spacing w:after="0"/>
              <w:contextualSpacing/>
              <w:jc w:val="center"/>
              <w:rPr>
                <w:rFonts w:cs="Times New Roman"/>
                <w:sz w:val="24"/>
                <w:szCs w:val="24"/>
              </w:rPr>
            </w:pPr>
          </w:p>
          <w:p w:rsidR="00F470AA" w:rsidRDefault="00F470AA" w:rsidP="000D678A">
            <w:pPr>
              <w:spacing w:after="0"/>
              <w:contextualSpacing/>
              <w:jc w:val="center"/>
              <w:rPr>
                <w:rFonts w:cs="Times New Roman"/>
                <w:sz w:val="24"/>
                <w:szCs w:val="24"/>
              </w:rPr>
            </w:pPr>
          </w:p>
          <w:p w:rsidR="00F470AA" w:rsidRPr="005802AC" w:rsidRDefault="00F470AA" w:rsidP="000D678A">
            <w:pPr>
              <w:spacing w:after="0"/>
              <w:contextualSpacing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5245" w:type="dxa"/>
          </w:tcPr>
          <w:p w:rsidR="000D678A" w:rsidRDefault="00035DF2" w:rsidP="000D678A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– Вспомним </w:t>
            </w:r>
            <w:r w:rsidR="000D678A">
              <w:rPr>
                <w:rFonts w:cs="Times New Roman"/>
                <w:sz w:val="24"/>
                <w:szCs w:val="24"/>
              </w:rPr>
              <w:t xml:space="preserve">табличные случаи умножения. </w:t>
            </w:r>
            <w:r w:rsidR="00F470AA">
              <w:rPr>
                <w:rFonts w:cs="Times New Roman"/>
                <w:sz w:val="24"/>
                <w:szCs w:val="24"/>
              </w:rPr>
              <w:t>Решите примеры</w:t>
            </w:r>
            <w:proofErr w:type="gramStart"/>
            <w:r w:rsidR="00F470AA">
              <w:rPr>
                <w:rFonts w:cs="Times New Roman"/>
                <w:sz w:val="24"/>
                <w:szCs w:val="24"/>
              </w:rPr>
              <w:t>.</w:t>
            </w:r>
            <w:proofErr w:type="gramEnd"/>
            <w:r w:rsidR="00F470AA">
              <w:rPr>
                <w:rFonts w:cs="Times New Roman"/>
                <w:sz w:val="24"/>
                <w:szCs w:val="24"/>
              </w:rPr>
              <w:t xml:space="preserve"> На работу вам дается 3 минуты. </w:t>
            </w:r>
          </w:p>
          <w:p w:rsidR="00F470AA" w:rsidRDefault="00F470AA" w:rsidP="000D678A">
            <w:pPr>
              <w:spacing w:after="0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– Время вышло. Проверку выполним с помощью интерактивной доски</w:t>
            </w:r>
            <w:proofErr w:type="gramStart"/>
            <w:r>
              <w:rPr>
                <w:rFonts w:cs="Times New Roman"/>
                <w:sz w:val="24"/>
                <w:szCs w:val="24"/>
              </w:rPr>
              <w:t>.</w:t>
            </w:r>
            <w:proofErr w:type="gramEnd"/>
            <w:r>
              <w:rPr>
                <w:rFonts w:cs="Times New Roman"/>
                <w:sz w:val="24"/>
                <w:szCs w:val="24"/>
              </w:rPr>
              <w:t xml:space="preserve"> Стилусом соедините пример с ответом. </w:t>
            </w:r>
          </w:p>
          <w:p w:rsidR="00F470AA" w:rsidRPr="00260CE4" w:rsidRDefault="00F470AA" w:rsidP="000D678A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Сайт: learningapps.org </w:t>
            </w:r>
          </w:p>
          <w:p w:rsidR="00035DF2" w:rsidRPr="00260CE4" w:rsidRDefault="00F470AA" w:rsidP="00676FB7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  <w:r>
              <w:rPr>
                <w:rFonts w:cs="Times New Roman"/>
                <w:i/>
                <w:sz w:val="24"/>
                <w:szCs w:val="24"/>
              </w:rPr>
              <w:t xml:space="preserve">(При верном ответе пример исчезает) </w:t>
            </w:r>
          </w:p>
        </w:tc>
        <w:tc>
          <w:tcPr>
            <w:tcW w:w="2516" w:type="dxa"/>
          </w:tcPr>
          <w:p w:rsidR="00035DF2" w:rsidRDefault="00F470AA" w:rsidP="00F470AA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  <w:r>
              <w:rPr>
                <w:rFonts w:cs="Times New Roman"/>
                <w:i/>
                <w:sz w:val="24"/>
                <w:szCs w:val="24"/>
              </w:rPr>
              <w:t xml:space="preserve">Решение примеров. </w:t>
            </w:r>
          </w:p>
          <w:p w:rsidR="00F470AA" w:rsidRDefault="00F470AA" w:rsidP="00F470AA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</w:p>
          <w:p w:rsidR="00F470AA" w:rsidRDefault="00F470AA" w:rsidP="00F470AA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</w:p>
          <w:p w:rsidR="00F470AA" w:rsidRPr="00AC7895" w:rsidRDefault="00F470AA" w:rsidP="00F470AA">
            <w:pPr>
              <w:spacing w:after="0"/>
              <w:contextualSpacing/>
              <w:jc w:val="both"/>
              <w:rPr>
                <w:rFonts w:cs="Times New Roman"/>
                <w:i/>
                <w:sz w:val="24"/>
                <w:szCs w:val="24"/>
              </w:rPr>
            </w:pPr>
            <w:r>
              <w:rPr>
                <w:rFonts w:cs="Times New Roman"/>
                <w:i/>
                <w:sz w:val="24"/>
                <w:szCs w:val="24"/>
              </w:rPr>
              <w:t>Самопроверка, работа с интерактивной доской.</w:t>
            </w:r>
          </w:p>
        </w:tc>
      </w:tr>
    </w:tbl>
    <w:p w:rsidR="00260CE4" w:rsidRDefault="00260CE4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F470AA" w:rsidRDefault="00F470AA" w:rsidP="00F470AA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Личный</w:t>
      </w:r>
      <w:r>
        <w:rPr>
          <w:rFonts w:cs="Times New Roman"/>
          <w:sz w:val="24"/>
          <w:szCs w:val="24"/>
        </w:rPr>
        <w:t xml:space="preserve"> пример применения</w:t>
      </w:r>
      <w:r w:rsidRPr="00F470AA">
        <w:t xml:space="preserve"> </w:t>
      </w:r>
      <w:r>
        <w:rPr>
          <w:rFonts w:cs="Times New Roman"/>
          <w:sz w:val="24"/>
          <w:szCs w:val="24"/>
        </w:rPr>
        <w:t xml:space="preserve">информационно-коммуникативных технологий </w:t>
      </w:r>
      <w:r>
        <w:rPr>
          <w:rFonts w:cs="Times New Roman"/>
          <w:sz w:val="24"/>
          <w:szCs w:val="24"/>
        </w:rPr>
        <w:t xml:space="preserve">в учебном процессе: </w:t>
      </w:r>
    </w:p>
    <w:p w:rsidR="00F470AA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 w:rsidRPr="00F470AA">
        <w:rPr>
          <w:rFonts w:cs="Times New Roman"/>
          <w:sz w:val="24"/>
          <w:szCs w:val="24"/>
          <w:vertAlign w:val="superscript"/>
        </w:rPr>
        <w:drawing>
          <wp:anchor distT="0" distB="0" distL="114300" distR="114300" simplePos="0" relativeHeight="251663360" behindDoc="0" locked="0" layoutInCell="1" allowOverlap="1" wp14:anchorId="074726B8" wp14:editId="4FA506FB">
            <wp:simplePos x="0" y="0"/>
            <wp:positionH relativeFrom="margin">
              <wp:posOffset>-145415</wp:posOffset>
            </wp:positionH>
            <wp:positionV relativeFrom="margin">
              <wp:posOffset>4521200</wp:posOffset>
            </wp:positionV>
            <wp:extent cx="2912745" cy="1564005"/>
            <wp:effectExtent l="0" t="0" r="1905" b="0"/>
            <wp:wrapSquare wrapText="bothSides"/>
            <wp:docPr id="13" name="Рисунок 13" descr="https://sun9-28.userapi.com/impg/YyJFkWxIJqmoo_qcCRwSKxsHoIoRCYKH_imYoQ/GO80SxMSzK4.jpg?size=1170x629&amp;quality=95&amp;sign=4673e07b1e3216bb7c87ec4381153db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28.userapi.com/impg/YyJFkWxIJqmoo_qcCRwSKxsHoIoRCYKH_imYoQ/GO80SxMSzK4.jpg?size=1170x629&amp;quality=95&amp;sign=4673e07b1e3216bb7c87ec4381153db5&amp;type=album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745" cy="156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470AA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 w:rsidRPr="00F470AA">
        <w:rPr>
          <w:rFonts w:cs="Times New Roman"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56145D96" wp14:editId="66571F0D">
            <wp:simplePos x="0" y="0"/>
            <wp:positionH relativeFrom="margin">
              <wp:posOffset>3385185</wp:posOffset>
            </wp:positionH>
            <wp:positionV relativeFrom="margin">
              <wp:posOffset>4638675</wp:posOffset>
            </wp:positionV>
            <wp:extent cx="2616200" cy="1381760"/>
            <wp:effectExtent l="0" t="0" r="0" b="8890"/>
            <wp:wrapSquare wrapText="bothSides"/>
            <wp:docPr id="14" name="Рисунок 14" descr="https://sun9-23.userapi.com/impg/fBdWtYlcCA8HS0TJ5Tez_BVB9K_gYpPKZsA85w/K7LUYKTyNgI.jpg?size=1170x618&amp;quality=95&amp;sign=6d560efe9bbbbfc91caad7f71a714d3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23.userapi.com/impg/fBdWtYlcCA8HS0TJ5Tez_BVB9K_gYpPKZsA85w/K7LUYKTyNgI.jpg?size=1170x618&amp;quality=95&amp;sign=6d560efe9bbbbfc91caad7f71a714d39&amp;type=album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200" cy="138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470AA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F470AA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F470AA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F470AA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F470AA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F470AA" w:rsidRPr="00F470AA" w:rsidRDefault="00F470AA" w:rsidP="00F470AA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  <w:r w:rsidRPr="00F470AA">
        <w:rPr>
          <w:rFonts w:cs="Times New Roman"/>
          <w:sz w:val="24"/>
          <w:szCs w:val="24"/>
          <w:vertAlign w:val="superscript"/>
        </w:rPr>
        <w:t xml:space="preserve">рис.1 </w:t>
      </w:r>
      <w:r w:rsidR="00E7468C">
        <w:rPr>
          <w:rFonts w:cs="Times New Roman"/>
          <w:sz w:val="24"/>
          <w:szCs w:val="24"/>
          <w:vertAlign w:val="superscript"/>
        </w:rPr>
        <w:t>Работа в</w:t>
      </w:r>
      <w:r w:rsidRPr="00F470AA">
        <w:rPr>
          <w:rFonts w:cs="Times New Roman"/>
          <w:sz w:val="24"/>
          <w:szCs w:val="24"/>
          <w:vertAlign w:val="superscript"/>
        </w:rPr>
        <w:t xml:space="preserve"> </w:t>
      </w:r>
      <w:r w:rsidRPr="00F470AA">
        <w:rPr>
          <w:rFonts w:cs="Times New Roman"/>
          <w:sz w:val="24"/>
          <w:szCs w:val="24"/>
          <w:vertAlign w:val="superscript"/>
        </w:rPr>
        <w:t>learningapps.org</w:t>
      </w:r>
      <w:r>
        <w:rPr>
          <w:rFonts w:cs="Times New Roman"/>
          <w:sz w:val="24"/>
          <w:szCs w:val="24"/>
          <w:vertAlign w:val="superscript"/>
        </w:rPr>
        <w:t xml:space="preserve"> </w:t>
      </w:r>
      <w:r>
        <w:rPr>
          <w:rFonts w:cs="Times New Roman"/>
          <w:sz w:val="24"/>
          <w:szCs w:val="24"/>
          <w:vertAlign w:val="superscript"/>
        </w:rPr>
        <w:tab/>
      </w:r>
      <w:r>
        <w:rPr>
          <w:rFonts w:cs="Times New Roman"/>
          <w:sz w:val="24"/>
          <w:szCs w:val="24"/>
          <w:vertAlign w:val="superscript"/>
        </w:rPr>
        <w:tab/>
      </w:r>
      <w:r>
        <w:rPr>
          <w:rFonts w:cs="Times New Roman"/>
          <w:sz w:val="24"/>
          <w:szCs w:val="24"/>
          <w:vertAlign w:val="superscript"/>
        </w:rPr>
        <w:tab/>
      </w:r>
      <w:r>
        <w:rPr>
          <w:rFonts w:cs="Times New Roman"/>
          <w:sz w:val="24"/>
          <w:szCs w:val="24"/>
          <w:vertAlign w:val="superscript"/>
        </w:rPr>
        <w:tab/>
      </w:r>
      <w:r>
        <w:rPr>
          <w:rFonts w:cs="Times New Roman"/>
          <w:sz w:val="24"/>
          <w:szCs w:val="24"/>
          <w:vertAlign w:val="superscript"/>
        </w:rPr>
        <w:tab/>
      </w:r>
      <w:r w:rsidR="00E7468C">
        <w:rPr>
          <w:rFonts w:cs="Times New Roman"/>
          <w:sz w:val="24"/>
          <w:szCs w:val="24"/>
          <w:vertAlign w:val="superscript"/>
        </w:rPr>
        <w:tab/>
      </w:r>
      <w:r w:rsidRPr="00F470AA">
        <w:rPr>
          <w:rFonts w:cs="Times New Roman"/>
          <w:sz w:val="24"/>
          <w:szCs w:val="24"/>
          <w:vertAlign w:val="superscript"/>
        </w:rPr>
        <w:t>рис.</w:t>
      </w:r>
      <w:r>
        <w:rPr>
          <w:rFonts w:cs="Times New Roman"/>
          <w:sz w:val="24"/>
          <w:szCs w:val="24"/>
          <w:vertAlign w:val="superscript"/>
        </w:rPr>
        <w:t>2</w:t>
      </w:r>
      <w:r w:rsidRPr="00F470AA">
        <w:rPr>
          <w:rFonts w:cs="Times New Roman"/>
          <w:sz w:val="24"/>
          <w:szCs w:val="24"/>
          <w:vertAlign w:val="superscript"/>
        </w:rPr>
        <w:t xml:space="preserve"> Работа</w:t>
      </w:r>
      <w:r w:rsidR="00E7468C">
        <w:rPr>
          <w:rFonts w:cs="Times New Roman"/>
          <w:sz w:val="24"/>
          <w:szCs w:val="24"/>
          <w:vertAlign w:val="superscript"/>
        </w:rPr>
        <w:t xml:space="preserve"> в</w:t>
      </w:r>
      <w:r w:rsidRPr="00F470AA">
        <w:rPr>
          <w:rFonts w:cs="Times New Roman"/>
          <w:sz w:val="24"/>
          <w:szCs w:val="24"/>
          <w:vertAlign w:val="superscript"/>
        </w:rPr>
        <w:t xml:space="preserve"> </w:t>
      </w:r>
      <w:r w:rsidRPr="00F470AA">
        <w:rPr>
          <w:rFonts w:cs="Times New Roman"/>
          <w:sz w:val="24"/>
          <w:szCs w:val="24"/>
          <w:vertAlign w:val="superscript"/>
        </w:rPr>
        <w:t>plickers.com</w:t>
      </w:r>
    </w:p>
    <w:p w:rsidR="00F470AA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F470AA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  <w:r w:rsidRPr="00F470AA">
        <w:rPr>
          <w:rFonts w:cs="Times New Roman"/>
          <w:sz w:val="24"/>
          <w:szCs w:val="24"/>
          <w:vertAlign w:val="superscript"/>
        </w:rPr>
        <w:drawing>
          <wp:anchor distT="0" distB="0" distL="114300" distR="114300" simplePos="0" relativeHeight="251665408" behindDoc="0" locked="0" layoutInCell="1" allowOverlap="1" wp14:anchorId="16A48F52" wp14:editId="421AF85B">
            <wp:simplePos x="0" y="0"/>
            <wp:positionH relativeFrom="margin">
              <wp:posOffset>1928495</wp:posOffset>
            </wp:positionH>
            <wp:positionV relativeFrom="margin">
              <wp:posOffset>6700520</wp:posOffset>
            </wp:positionV>
            <wp:extent cx="2370455" cy="2286000"/>
            <wp:effectExtent l="0" t="0" r="0" b="0"/>
            <wp:wrapSquare wrapText="bothSides"/>
            <wp:docPr id="15" name="Рисунок 15" descr="https://sun9-50.userapi.com/impg/eIOGx-iL4MIP_WN9w0DVwTab0VhD6sqTUd-isA/VZDEK2V86Bs.jpg?size=810x1080&amp;quality=95&amp;sign=3d221408f47294f2f0044744281e9d8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50.userapi.com/impg/eIOGx-iL4MIP_WN9w0DVwTab0VhD6sqTUd-isA/VZDEK2V86Bs.jpg?size=810x1080&amp;quality=95&amp;sign=3d221408f47294f2f0044744281e9d8f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727"/>
                    <a:stretch/>
                  </pic:blipFill>
                  <pic:spPr bwMode="auto">
                    <a:xfrm>
                      <a:off x="0" y="0"/>
                      <a:ext cx="237045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470AA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F470AA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F470AA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F470AA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F470AA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F470AA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F470AA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F470AA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260CE4" w:rsidRDefault="00F470AA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  <w:r>
        <w:rPr>
          <w:rFonts w:cs="Times New Roman"/>
          <w:sz w:val="24"/>
          <w:szCs w:val="24"/>
          <w:vertAlign w:val="superscript"/>
        </w:rPr>
        <w:tab/>
      </w:r>
      <w:r>
        <w:rPr>
          <w:rFonts w:cs="Times New Roman"/>
          <w:sz w:val="24"/>
          <w:szCs w:val="24"/>
          <w:vertAlign w:val="superscript"/>
        </w:rPr>
        <w:tab/>
      </w:r>
      <w:r>
        <w:rPr>
          <w:rFonts w:cs="Times New Roman"/>
          <w:sz w:val="24"/>
          <w:szCs w:val="24"/>
          <w:vertAlign w:val="superscript"/>
        </w:rPr>
        <w:tab/>
      </w:r>
      <w:r>
        <w:rPr>
          <w:rFonts w:cs="Times New Roman"/>
          <w:sz w:val="24"/>
          <w:szCs w:val="24"/>
          <w:vertAlign w:val="superscript"/>
        </w:rPr>
        <w:tab/>
      </w:r>
      <w:r w:rsidRPr="00F470AA">
        <w:rPr>
          <w:rFonts w:cs="Times New Roman"/>
          <w:sz w:val="24"/>
          <w:szCs w:val="24"/>
          <w:vertAlign w:val="superscript"/>
        </w:rPr>
        <w:t>рис.</w:t>
      </w:r>
      <w:r>
        <w:rPr>
          <w:rFonts w:cs="Times New Roman"/>
          <w:sz w:val="24"/>
          <w:szCs w:val="24"/>
          <w:vertAlign w:val="superscript"/>
        </w:rPr>
        <w:t>3 Групповая р</w:t>
      </w:r>
      <w:r w:rsidRPr="00F470AA">
        <w:rPr>
          <w:rFonts w:cs="Times New Roman"/>
          <w:sz w:val="24"/>
          <w:szCs w:val="24"/>
          <w:vertAlign w:val="superscript"/>
        </w:rPr>
        <w:t xml:space="preserve">абота на </w:t>
      </w:r>
      <w:r>
        <w:rPr>
          <w:rFonts w:cs="Times New Roman"/>
          <w:sz w:val="24"/>
          <w:szCs w:val="24"/>
          <w:vertAlign w:val="superscript"/>
        </w:rPr>
        <w:t>ноутбуках</w:t>
      </w:r>
    </w:p>
    <w:p w:rsidR="00E7468C" w:rsidRPr="00F75274" w:rsidRDefault="00E7468C" w:rsidP="00E7468C">
      <w:pPr>
        <w:spacing w:after="0" w:line="360" w:lineRule="auto"/>
        <w:ind w:firstLine="709"/>
        <w:jc w:val="right"/>
        <w:rPr>
          <w:rFonts w:cs="Times New Roman"/>
          <w:b/>
          <w:sz w:val="24"/>
          <w:szCs w:val="24"/>
        </w:rPr>
      </w:pPr>
      <w:r w:rsidRPr="00FA6B81">
        <w:rPr>
          <w:rFonts w:cs="Times New Roman"/>
          <w:b/>
          <w:sz w:val="24"/>
          <w:szCs w:val="24"/>
        </w:rPr>
        <w:lastRenderedPageBreak/>
        <w:t>Приложение</w:t>
      </w:r>
      <w:r>
        <w:rPr>
          <w:rFonts w:cs="Times New Roman"/>
          <w:b/>
          <w:sz w:val="24"/>
          <w:szCs w:val="24"/>
        </w:rPr>
        <w:t xml:space="preserve"> 6</w:t>
      </w:r>
    </w:p>
    <w:p w:rsidR="00E7468C" w:rsidRDefault="00E7468C" w:rsidP="00E7468C">
      <w:pPr>
        <w:spacing w:after="0" w:line="360" w:lineRule="auto"/>
        <w:ind w:firstLine="709"/>
        <w:contextualSpacing/>
        <w:jc w:val="center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Виды упражнений </w:t>
      </w:r>
      <w:r>
        <w:rPr>
          <w:rFonts w:cs="Times New Roman"/>
          <w:b/>
          <w:sz w:val="24"/>
          <w:szCs w:val="24"/>
        </w:rPr>
        <w:t xml:space="preserve">с применением </w:t>
      </w:r>
      <w:proofErr w:type="spellStart"/>
      <w:r>
        <w:rPr>
          <w:rFonts w:cs="Times New Roman"/>
          <w:b/>
          <w:sz w:val="24"/>
          <w:szCs w:val="24"/>
        </w:rPr>
        <w:t>здоровьесберегающих</w:t>
      </w:r>
      <w:proofErr w:type="spellEnd"/>
      <w:r>
        <w:rPr>
          <w:rFonts w:cs="Times New Roman"/>
          <w:b/>
          <w:sz w:val="24"/>
          <w:szCs w:val="24"/>
        </w:rPr>
        <w:t xml:space="preserve"> технологий</w:t>
      </w:r>
    </w:p>
    <w:p w:rsidR="00BD56AC" w:rsidRDefault="00BD56AC" w:rsidP="00BD56AC">
      <w:pPr>
        <w:pStyle w:val="a5"/>
        <w:spacing w:after="0" w:line="360" w:lineRule="auto"/>
        <w:ind w:left="1429"/>
        <w:jc w:val="both"/>
        <w:rPr>
          <w:rFonts w:cs="Times New Roman"/>
          <w:sz w:val="24"/>
          <w:szCs w:val="24"/>
          <w:vertAlign w:val="superscript"/>
        </w:rPr>
      </w:pPr>
    </w:p>
    <w:p w:rsidR="00BD56AC" w:rsidRPr="005F76AE" w:rsidRDefault="00BD56AC" w:rsidP="005F76AE">
      <w:pPr>
        <w:pStyle w:val="a5"/>
        <w:numPr>
          <w:ilvl w:val="0"/>
          <w:numId w:val="6"/>
        </w:numPr>
        <w:spacing w:after="0" w:line="360" w:lineRule="auto"/>
        <w:jc w:val="both"/>
        <w:rPr>
          <w:rFonts w:cs="Times New Roman"/>
          <w:sz w:val="24"/>
          <w:szCs w:val="24"/>
        </w:rPr>
      </w:pPr>
      <w:r w:rsidRPr="005F76AE">
        <w:rPr>
          <w:rFonts w:cs="Times New Roman"/>
          <w:sz w:val="24"/>
          <w:szCs w:val="24"/>
        </w:rPr>
        <w:t>Физ</w:t>
      </w:r>
      <w:r w:rsidRPr="005F76AE">
        <w:rPr>
          <w:rFonts w:cs="Times New Roman"/>
          <w:sz w:val="24"/>
          <w:szCs w:val="24"/>
        </w:rPr>
        <w:t>культ</w:t>
      </w:r>
      <w:r w:rsidRPr="005F76AE">
        <w:rPr>
          <w:rFonts w:cs="Times New Roman"/>
          <w:sz w:val="24"/>
          <w:szCs w:val="24"/>
        </w:rPr>
        <w:t>минутки</w:t>
      </w:r>
    </w:p>
    <w:p w:rsidR="00BD56AC" w:rsidRPr="005F76AE" w:rsidRDefault="00BD56AC" w:rsidP="005F76AE">
      <w:pPr>
        <w:pStyle w:val="a5"/>
        <w:numPr>
          <w:ilvl w:val="0"/>
          <w:numId w:val="6"/>
        </w:numPr>
        <w:spacing w:after="0" w:line="360" w:lineRule="auto"/>
        <w:jc w:val="both"/>
        <w:rPr>
          <w:rFonts w:cs="Times New Roman"/>
          <w:sz w:val="24"/>
          <w:szCs w:val="24"/>
        </w:rPr>
      </w:pPr>
      <w:r w:rsidRPr="005F76AE">
        <w:rPr>
          <w:rFonts w:cs="Times New Roman"/>
          <w:sz w:val="24"/>
          <w:szCs w:val="24"/>
        </w:rPr>
        <w:t>Пальчиковая гимнастика</w:t>
      </w:r>
    </w:p>
    <w:p w:rsidR="00BD56AC" w:rsidRPr="005F76AE" w:rsidRDefault="00BD56AC" w:rsidP="005F76AE">
      <w:pPr>
        <w:pStyle w:val="a5"/>
        <w:numPr>
          <w:ilvl w:val="0"/>
          <w:numId w:val="6"/>
        </w:numPr>
        <w:spacing w:after="0" w:line="360" w:lineRule="auto"/>
        <w:jc w:val="both"/>
        <w:rPr>
          <w:rFonts w:cs="Times New Roman"/>
          <w:sz w:val="24"/>
          <w:szCs w:val="24"/>
        </w:rPr>
      </w:pPr>
      <w:r w:rsidRPr="005F76AE">
        <w:rPr>
          <w:rFonts w:cs="Times New Roman"/>
          <w:sz w:val="24"/>
          <w:szCs w:val="24"/>
        </w:rPr>
        <w:t>Минутки-релаксации</w:t>
      </w:r>
    </w:p>
    <w:p w:rsidR="00BD56AC" w:rsidRPr="005F76AE" w:rsidRDefault="00BD56AC" w:rsidP="005F76AE">
      <w:pPr>
        <w:pStyle w:val="a5"/>
        <w:numPr>
          <w:ilvl w:val="0"/>
          <w:numId w:val="6"/>
        </w:numPr>
        <w:spacing w:after="0" w:line="360" w:lineRule="auto"/>
        <w:jc w:val="both"/>
        <w:rPr>
          <w:rFonts w:cs="Times New Roman"/>
          <w:sz w:val="24"/>
          <w:szCs w:val="24"/>
        </w:rPr>
      </w:pPr>
      <w:r w:rsidRPr="005F76AE">
        <w:rPr>
          <w:rFonts w:cs="Times New Roman"/>
          <w:sz w:val="24"/>
          <w:szCs w:val="24"/>
        </w:rPr>
        <w:t>Дыхательные упражнения</w:t>
      </w:r>
    </w:p>
    <w:p w:rsidR="00BD56AC" w:rsidRPr="005F76AE" w:rsidRDefault="00BD56AC" w:rsidP="005F76AE">
      <w:pPr>
        <w:pStyle w:val="a5"/>
        <w:numPr>
          <w:ilvl w:val="0"/>
          <w:numId w:val="6"/>
        </w:numPr>
        <w:spacing w:after="0" w:line="360" w:lineRule="auto"/>
        <w:jc w:val="both"/>
        <w:rPr>
          <w:rFonts w:cs="Times New Roman"/>
          <w:sz w:val="24"/>
          <w:szCs w:val="24"/>
        </w:rPr>
      </w:pPr>
      <w:proofErr w:type="spellStart"/>
      <w:r w:rsidRPr="005F76AE">
        <w:rPr>
          <w:rFonts w:cs="Times New Roman"/>
          <w:sz w:val="24"/>
          <w:szCs w:val="24"/>
        </w:rPr>
        <w:t>Звукотерапия</w:t>
      </w:r>
      <w:proofErr w:type="spellEnd"/>
    </w:p>
    <w:p w:rsidR="00BD56AC" w:rsidRPr="005F76AE" w:rsidRDefault="00BD56AC" w:rsidP="005F76AE">
      <w:pPr>
        <w:pStyle w:val="a5"/>
        <w:numPr>
          <w:ilvl w:val="0"/>
          <w:numId w:val="6"/>
        </w:numPr>
        <w:spacing w:after="0" w:line="360" w:lineRule="auto"/>
        <w:jc w:val="both"/>
        <w:rPr>
          <w:rFonts w:cs="Times New Roman"/>
          <w:sz w:val="24"/>
          <w:szCs w:val="24"/>
        </w:rPr>
      </w:pPr>
      <w:proofErr w:type="spellStart"/>
      <w:r w:rsidRPr="005F76AE">
        <w:rPr>
          <w:rFonts w:cs="Times New Roman"/>
          <w:sz w:val="24"/>
          <w:szCs w:val="24"/>
        </w:rPr>
        <w:t>Цветотерапия</w:t>
      </w:r>
      <w:proofErr w:type="spellEnd"/>
    </w:p>
    <w:p w:rsidR="00E7468C" w:rsidRPr="005F76AE" w:rsidRDefault="00BD56AC" w:rsidP="005F76AE">
      <w:pPr>
        <w:pStyle w:val="a5"/>
        <w:numPr>
          <w:ilvl w:val="0"/>
          <w:numId w:val="6"/>
        </w:numPr>
        <w:spacing w:after="0" w:line="360" w:lineRule="auto"/>
        <w:jc w:val="both"/>
        <w:rPr>
          <w:rFonts w:cs="Times New Roman"/>
          <w:sz w:val="24"/>
          <w:szCs w:val="24"/>
        </w:rPr>
      </w:pPr>
      <w:r w:rsidRPr="005F76AE">
        <w:rPr>
          <w:rFonts w:cs="Times New Roman"/>
          <w:sz w:val="24"/>
          <w:szCs w:val="24"/>
        </w:rPr>
        <w:t>Оздоровительные минутки</w:t>
      </w:r>
    </w:p>
    <w:p w:rsidR="00BD56AC" w:rsidRPr="005F76AE" w:rsidRDefault="00BD56AC" w:rsidP="005F76AE">
      <w:pPr>
        <w:pStyle w:val="a5"/>
        <w:numPr>
          <w:ilvl w:val="0"/>
          <w:numId w:val="6"/>
        </w:numPr>
        <w:spacing w:after="0" w:line="360" w:lineRule="auto"/>
        <w:jc w:val="both"/>
        <w:rPr>
          <w:rFonts w:cs="Times New Roman"/>
          <w:sz w:val="24"/>
          <w:szCs w:val="24"/>
        </w:rPr>
      </w:pPr>
      <w:r w:rsidRPr="005F76AE">
        <w:rPr>
          <w:rFonts w:cs="Times New Roman"/>
          <w:sz w:val="24"/>
          <w:szCs w:val="24"/>
        </w:rPr>
        <w:t xml:space="preserve">Урок на свежем воздухе </w:t>
      </w:r>
    </w:p>
    <w:p w:rsidR="00E7468C" w:rsidRDefault="00E7468C" w:rsidP="00BD56AC">
      <w:pPr>
        <w:spacing w:after="0" w:line="360" w:lineRule="auto"/>
        <w:jc w:val="both"/>
        <w:rPr>
          <w:rFonts w:cs="Times New Roman"/>
          <w:sz w:val="24"/>
          <w:szCs w:val="24"/>
          <w:vertAlign w:val="superscript"/>
        </w:rPr>
      </w:pPr>
    </w:p>
    <w:p w:rsidR="00BD56AC" w:rsidRDefault="00BD56AC" w:rsidP="00BD56AC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Личный пример применения</w:t>
      </w:r>
      <w:r w:rsidRPr="00F470AA">
        <w:t xml:space="preserve"> </w:t>
      </w:r>
      <w:r>
        <w:rPr>
          <w:rFonts w:cs="Times New Roman"/>
          <w:sz w:val="24"/>
          <w:szCs w:val="24"/>
        </w:rPr>
        <w:t>информационно-коммуникативных технологий в учебном процессе</w:t>
      </w:r>
      <w:r>
        <w:rPr>
          <w:rFonts w:cs="Times New Roman"/>
          <w:sz w:val="24"/>
          <w:szCs w:val="24"/>
        </w:rPr>
        <w:t xml:space="preserve">: </w:t>
      </w:r>
    </w:p>
    <w:p w:rsidR="00BD56AC" w:rsidRDefault="00BD56AC" w:rsidP="00FC1AEF">
      <w:pPr>
        <w:spacing w:after="0" w:line="360" w:lineRule="auto"/>
        <w:ind w:firstLine="709"/>
        <w:jc w:val="center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Урок на свежем воздухе. Озеленение территории школы</w:t>
      </w:r>
    </w:p>
    <w:p w:rsidR="00BD56AC" w:rsidRDefault="00BD56AC" w:rsidP="00BD56AC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</w:p>
    <w:p w:rsidR="00BD56AC" w:rsidRDefault="00FC1AEF" w:rsidP="00BD56AC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 w:rsidRPr="005F76AE">
        <w:rPr>
          <w:rFonts w:cs="Times New Roman"/>
          <w:sz w:val="24"/>
          <w:szCs w:val="24"/>
          <w:vertAlign w:val="superscript"/>
        </w:rPr>
        <w:drawing>
          <wp:anchor distT="0" distB="0" distL="114300" distR="114300" simplePos="0" relativeHeight="251668480" behindDoc="0" locked="0" layoutInCell="1" allowOverlap="1" wp14:anchorId="5C9D2E77" wp14:editId="150C6BAB">
            <wp:simplePos x="0" y="0"/>
            <wp:positionH relativeFrom="margin">
              <wp:posOffset>4260215</wp:posOffset>
            </wp:positionH>
            <wp:positionV relativeFrom="margin">
              <wp:posOffset>4492625</wp:posOffset>
            </wp:positionV>
            <wp:extent cx="1562735" cy="2084705"/>
            <wp:effectExtent l="0" t="0" r="0" b="0"/>
            <wp:wrapSquare wrapText="bothSides"/>
            <wp:docPr id="18" name="Рисунок 18" descr="https://sun9-9.userapi.com/impg/GG8vbwrma22YXmbJj4z9UQOcQKaqSZoahbFgBw/8tFcQ_QZUGU.jpg?size=810x1080&amp;quality=95&amp;sign=88eb2ea366a3461e9676a27f209609b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9.userapi.com/impg/GG8vbwrma22YXmbJj4z9UQOcQKaqSZoahbFgBw/8tFcQ_QZUGU.jpg?size=810x1080&amp;quality=95&amp;sign=88eb2ea366a3461e9676a27f209609b9&amp;type=album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735" cy="208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56AC" w:rsidRPr="00BD56AC">
        <w:rPr>
          <w:rFonts w:cs="Times New Roman"/>
          <w:sz w:val="24"/>
          <w:szCs w:val="24"/>
          <w:vertAlign w:val="superscript"/>
        </w:rPr>
        <w:drawing>
          <wp:anchor distT="0" distB="0" distL="114300" distR="114300" simplePos="0" relativeHeight="251666432" behindDoc="0" locked="0" layoutInCell="1" allowOverlap="1" wp14:anchorId="1AA0DB9B" wp14:editId="28158507">
            <wp:simplePos x="0" y="0"/>
            <wp:positionH relativeFrom="margin">
              <wp:posOffset>45720</wp:posOffset>
            </wp:positionH>
            <wp:positionV relativeFrom="margin">
              <wp:posOffset>4427220</wp:posOffset>
            </wp:positionV>
            <wp:extent cx="2679065" cy="1423670"/>
            <wp:effectExtent l="0" t="0" r="6985" b="5080"/>
            <wp:wrapSquare wrapText="bothSides"/>
            <wp:docPr id="16" name="Рисунок 16" descr="https://sun9-59.userapi.com/impg/AoYE888lWywfH16mGFxE9cIn76nAdUQ1izVC5w/HjcBGq8XpqA.jpg?size=1170x650&amp;quality=95&amp;sign=84a854089a59d9ae1d14df864077bcd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un9-59.userapi.com/impg/AoYE888lWywfH16mGFxE9cIn76nAdUQ1izVC5w/HjcBGq8XpqA.jpg?size=1170x650&amp;quality=95&amp;sign=84a854089a59d9ae1d14df864077bcde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88"/>
                    <a:stretch/>
                  </pic:blipFill>
                  <pic:spPr bwMode="auto">
                    <a:xfrm>
                      <a:off x="0" y="0"/>
                      <a:ext cx="2679065" cy="142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D56AC" w:rsidRDefault="00BD56AC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BD56AC" w:rsidRDefault="00BD56AC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BD56AC" w:rsidRDefault="00BD56AC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BD56AC" w:rsidRDefault="00BD56AC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BD56AC" w:rsidRDefault="00BD56AC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BD56AC" w:rsidRDefault="00BD56AC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  <w:r>
        <w:rPr>
          <w:rFonts w:cs="Times New Roman"/>
          <w:sz w:val="24"/>
          <w:szCs w:val="24"/>
          <w:vertAlign w:val="superscript"/>
        </w:rPr>
        <w:tab/>
        <w:t xml:space="preserve">рис 1. Посадка семян </w:t>
      </w:r>
      <w:r>
        <w:rPr>
          <w:rFonts w:cs="Times New Roman"/>
          <w:sz w:val="24"/>
          <w:szCs w:val="24"/>
          <w:vertAlign w:val="superscript"/>
        </w:rPr>
        <w:tab/>
      </w:r>
      <w:r>
        <w:rPr>
          <w:rFonts w:cs="Times New Roman"/>
          <w:sz w:val="24"/>
          <w:szCs w:val="24"/>
          <w:vertAlign w:val="superscript"/>
        </w:rPr>
        <w:tab/>
      </w:r>
      <w:r>
        <w:rPr>
          <w:rFonts w:cs="Times New Roman"/>
          <w:sz w:val="24"/>
          <w:szCs w:val="24"/>
          <w:vertAlign w:val="superscript"/>
        </w:rPr>
        <w:tab/>
      </w:r>
      <w:r>
        <w:rPr>
          <w:rFonts w:cs="Times New Roman"/>
          <w:sz w:val="24"/>
          <w:szCs w:val="24"/>
          <w:vertAlign w:val="superscript"/>
        </w:rPr>
        <w:tab/>
      </w:r>
      <w:r>
        <w:rPr>
          <w:rFonts w:cs="Times New Roman"/>
          <w:sz w:val="24"/>
          <w:szCs w:val="24"/>
          <w:vertAlign w:val="superscript"/>
        </w:rPr>
        <w:tab/>
      </w:r>
    </w:p>
    <w:p w:rsidR="005F76AE" w:rsidRDefault="00BD56AC" w:rsidP="005F76AE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  <w:r w:rsidRPr="00BD56AC">
        <w:rPr>
          <w:rFonts w:cs="Times New Roman"/>
          <w:sz w:val="24"/>
          <w:szCs w:val="24"/>
          <w:vertAlign w:val="superscript"/>
        </w:rPr>
        <w:drawing>
          <wp:anchor distT="0" distB="0" distL="114300" distR="114300" simplePos="0" relativeHeight="251667456" behindDoc="0" locked="0" layoutInCell="1" allowOverlap="1" wp14:anchorId="3308C88F" wp14:editId="7302E632">
            <wp:simplePos x="0" y="0"/>
            <wp:positionH relativeFrom="margin">
              <wp:posOffset>567055</wp:posOffset>
            </wp:positionH>
            <wp:positionV relativeFrom="margin">
              <wp:posOffset>6658610</wp:posOffset>
            </wp:positionV>
            <wp:extent cx="1647825" cy="2198370"/>
            <wp:effectExtent l="0" t="0" r="9525" b="0"/>
            <wp:wrapSquare wrapText="bothSides"/>
            <wp:docPr id="17" name="Рисунок 17" descr="https://sun9-33.userapi.com/impg/rOSqlRjA_KjFmwwI7Y_LgKMod0aawheNF0z2ng/zxBoaSaFoNs.jpg?size=810x1080&amp;quality=95&amp;sign=cfa6499846835c2098cedc613f770a0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un9-33.userapi.com/impg/rOSqlRjA_KjFmwwI7Y_LgKMod0aawheNF0z2ng/zxBoaSaFoNs.jpg?size=810x1080&amp;quality=95&amp;sign=cfa6499846835c2098cedc613f770a00&amp;type=album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219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F76AE" w:rsidRDefault="005F76AE" w:rsidP="005F76AE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  <w:r>
        <w:rPr>
          <w:rFonts w:cs="Times New Roman"/>
          <w:sz w:val="24"/>
          <w:szCs w:val="24"/>
          <w:vertAlign w:val="superscript"/>
        </w:rPr>
        <w:tab/>
      </w:r>
      <w:r>
        <w:rPr>
          <w:rFonts w:cs="Times New Roman"/>
          <w:sz w:val="24"/>
          <w:szCs w:val="24"/>
          <w:vertAlign w:val="superscript"/>
        </w:rPr>
        <w:tab/>
      </w:r>
      <w:r>
        <w:rPr>
          <w:rFonts w:cs="Times New Roman"/>
          <w:sz w:val="24"/>
          <w:szCs w:val="24"/>
          <w:vertAlign w:val="superscript"/>
        </w:rPr>
        <w:tab/>
      </w:r>
      <w:r>
        <w:rPr>
          <w:rFonts w:cs="Times New Roman"/>
          <w:sz w:val="24"/>
          <w:szCs w:val="24"/>
          <w:vertAlign w:val="superscript"/>
        </w:rPr>
        <w:tab/>
      </w:r>
      <w:r>
        <w:rPr>
          <w:rFonts w:cs="Times New Roman"/>
          <w:sz w:val="24"/>
          <w:szCs w:val="24"/>
          <w:vertAlign w:val="superscript"/>
        </w:rPr>
        <w:tab/>
      </w:r>
      <w:r>
        <w:rPr>
          <w:rFonts w:cs="Times New Roman"/>
          <w:sz w:val="24"/>
          <w:szCs w:val="24"/>
          <w:vertAlign w:val="superscript"/>
        </w:rPr>
        <w:tab/>
      </w:r>
      <w:r>
        <w:rPr>
          <w:rFonts w:cs="Times New Roman"/>
          <w:sz w:val="24"/>
          <w:szCs w:val="24"/>
          <w:vertAlign w:val="superscript"/>
        </w:rPr>
        <w:tab/>
        <w:t xml:space="preserve">    </w:t>
      </w:r>
      <w:r w:rsidR="00FC1AEF">
        <w:rPr>
          <w:rFonts w:cs="Times New Roman"/>
          <w:sz w:val="24"/>
          <w:szCs w:val="24"/>
          <w:vertAlign w:val="superscript"/>
        </w:rPr>
        <w:tab/>
      </w:r>
      <w:r w:rsidR="00FC1AEF">
        <w:rPr>
          <w:rFonts w:cs="Times New Roman"/>
          <w:sz w:val="24"/>
          <w:szCs w:val="24"/>
          <w:vertAlign w:val="superscript"/>
        </w:rPr>
        <w:tab/>
      </w:r>
      <w:r w:rsidR="00FC1AEF">
        <w:rPr>
          <w:rFonts w:cs="Times New Roman"/>
          <w:sz w:val="24"/>
          <w:szCs w:val="24"/>
          <w:vertAlign w:val="superscript"/>
        </w:rPr>
        <w:tab/>
      </w:r>
      <w:r w:rsidR="00FC1AEF">
        <w:rPr>
          <w:rFonts w:cs="Times New Roman"/>
          <w:sz w:val="24"/>
          <w:szCs w:val="24"/>
          <w:vertAlign w:val="superscript"/>
        </w:rPr>
        <w:tab/>
      </w:r>
      <w:r w:rsidR="00FC1AEF">
        <w:rPr>
          <w:rFonts w:cs="Times New Roman"/>
          <w:sz w:val="24"/>
          <w:szCs w:val="24"/>
          <w:vertAlign w:val="superscript"/>
        </w:rPr>
        <w:tab/>
      </w:r>
      <w:r w:rsidR="00FC1AEF">
        <w:rPr>
          <w:rFonts w:cs="Times New Roman"/>
          <w:sz w:val="24"/>
          <w:szCs w:val="24"/>
          <w:vertAlign w:val="superscript"/>
        </w:rPr>
        <w:tab/>
        <w:t xml:space="preserve">   </w:t>
      </w:r>
      <w:r>
        <w:rPr>
          <w:rFonts w:cs="Times New Roman"/>
          <w:sz w:val="24"/>
          <w:szCs w:val="24"/>
          <w:vertAlign w:val="superscript"/>
        </w:rPr>
        <w:t>рис. 3</w:t>
      </w:r>
      <w:r>
        <w:rPr>
          <w:rFonts w:cs="Times New Roman"/>
          <w:sz w:val="24"/>
          <w:szCs w:val="24"/>
          <w:vertAlign w:val="superscript"/>
        </w:rPr>
        <w:t xml:space="preserve"> </w:t>
      </w:r>
      <w:r>
        <w:rPr>
          <w:rFonts w:cs="Times New Roman"/>
          <w:sz w:val="24"/>
          <w:szCs w:val="24"/>
          <w:vertAlign w:val="superscript"/>
        </w:rPr>
        <w:t>Посадка рассады</w:t>
      </w:r>
    </w:p>
    <w:p w:rsidR="00BD56AC" w:rsidRDefault="00BD56AC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BD56AC" w:rsidRDefault="00BD56AC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BD56AC" w:rsidRDefault="00BD56AC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BD56AC" w:rsidRDefault="00BD56AC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BD56AC" w:rsidRDefault="00BD56AC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BD56AC" w:rsidRDefault="00BD56AC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BD56AC" w:rsidRDefault="00BD56AC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</w:p>
    <w:p w:rsidR="00E7468C" w:rsidRPr="00F470AA" w:rsidRDefault="005F76AE" w:rsidP="0034676B">
      <w:pPr>
        <w:spacing w:after="0" w:line="360" w:lineRule="auto"/>
        <w:ind w:firstLine="709"/>
        <w:jc w:val="both"/>
        <w:rPr>
          <w:rFonts w:cs="Times New Roman"/>
          <w:sz w:val="24"/>
          <w:szCs w:val="24"/>
          <w:vertAlign w:val="superscript"/>
        </w:rPr>
      </w:pPr>
      <w:r>
        <w:rPr>
          <w:rFonts w:cs="Times New Roman"/>
          <w:sz w:val="24"/>
          <w:szCs w:val="24"/>
          <w:vertAlign w:val="superscript"/>
        </w:rPr>
        <w:tab/>
      </w:r>
      <w:r w:rsidR="00BD56AC">
        <w:rPr>
          <w:rFonts w:cs="Times New Roman"/>
          <w:sz w:val="24"/>
          <w:szCs w:val="24"/>
          <w:vertAlign w:val="superscript"/>
        </w:rPr>
        <w:t>рис. 2 Уход за ростками</w:t>
      </w:r>
      <w:r w:rsidR="00FC1AEF" w:rsidRPr="00F470AA">
        <w:rPr>
          <w:rFonts w:cs="Times New Roman"/>
          <w:sz w:val="24"/>
          <w:szCs w:val="24"/>
          <w:vertAlign w:val="superscript"/>
        </w:rPr>
        <w:t xml:space="preserve"> </w:t>
      </w:r>
    </w:p>
    <w:sectPr w:rsidR="00E7468C" w:rsidRPr="00F470AA" w:rsidSect="00931AE1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511845"/>
    <w:multiLevelType w:val="hybridMultilevel"/>
    <w:tmpl w:val="9DEAA69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1820323C"/>
    <w:multiLevelType w:val="hybridMultilevel"/>
    <w:tmpl w:val="CC4E72E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22AD7F21"/>
    <w:multiLevelType w:val="hybridMultilevel"/>
    <w:tmpl w:val="4A5E55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6BE5D4C"/>
    <w:multiLevelType w:val="hybridMultilevel"/>
    <w:tmpl w:val="F5D8026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63881E1A"/>
    <w:multiLevelType w:val="hybridMultilevel"/>
    <w:tmpl w:val="2E4462D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7CD134B7"/>
    <w:multiLevelType w:val="hybridMultilevel"/>
    <w:tmpl w:val="2E4462D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2"/>
  </w:num>
  <w:num w:numId="2">
    <w:abstractNumId w:val="0"/>
  </w:num>
  <w:num w:numId="3">
    <w:abstractNumId w:val="5"/>
  </w:num>
  <w:num w:numId="4">
    <w:abstractNumId w:val="4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7AA1"/>
    <w:rsid w:val="00015AF0"/>
    <w:rsid w:val="00035DF2"/>
    <w:rsid w:val="000D678A"/>
    <w:rsid w:val="001B394C"/>
    <w:rsid w:val="00260CE4"/>
    <w:rsid w:val="0034676B"/>
    <w:rsid w:val="00407428"/>
    <w:rsid w:val="004D611F"/>
    <w:rsid w:val="00511BE8"/>
    <w:rsid w:val="00522B60"/>
    <w:rsid w:val="00533C65"/>
    <w:rsid w:val="005802AC"/>
    <w:rsid w:val="005F76AE"/>
    <w:rsid w:val="006F3737"/>
    <w:rsid w:val="00931AE1"/>
    <w:rsid w:val="00955458"/>
    <w:rsid w:val="00977AA1"/>
    <w:rsid w:val="009C3852"/>
    <w:rsid w:val="00AB0F22"/>
    <w:rsid w:val="00AC7895"/>
    <w:rsid w:val="00BA63DA"/>
    <w:rsid w:val="00BD56AC"/>
    <w:rsid w:val="00C3375C"/>
    <w:rsid w:val="00C441D9"/>
    <w:rsid w:val="00DE3769"/>
    <w:rsid w:val="00E016D7"/>
    <w:rsid w:val="00E7468C"/>
    <w:rsid w:val="00F4159F"/>
    <w:rsid w:val="00F470AA"/>
    <w:rsid w:val="00F75274"/>
    <w:rsid w:val="00FA6B81"/>
    <w:rsid w:val="00FC1AEF"/>
    <w:rsid w:val="00FF69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1BE8"/>
    <w:pPr>
      <w:spacing w:after="160" w:line="240" w:lineRule="auto"/>
    </w:pPr>
    <w:rPr>
      <w:rFonts w:ascii="Times New Roman" w:hAnsi="Times New Roman"/>
      <w:kern w:val="2"/>
      <w:sz w:val="28"/>
      <w14:ligatures w14:val="standardContextual"/>
    </w:rPr>
  </w:style>
  <w:style w:type="paragraph" w:styleId="1">
    <w:name w:val="heading 1"/>
    <w:basedOn w:val="a"/>
    <w:next w:val="a"/>
    <w:link w:val="10"/>
    <w:uiPriority w:val="9"/>
    <w:qFormat/>
    <w:rsid w:val="00511BE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11BE8"/>
    <w:rPr>
      <w:rFonts w:asciiTheme="majorHAnsi" w:eastAsiaTheme="majorEastAsia" w:hAnsiTheme="majorHAnsi" w:cstheme="majorBidi"/>
      <w:b/>
      <w:bCs/>
      <w:color w:val="365F91" w:themeColor="accent1" w:themeShade="BF"/>
      <w:kern w:val="2"/>
      <w:sz w:val="28"/>
      <w:szCs w:val="28"/>
      <w14:ligatures w14:val="standardContextual"/>
    </w:rPr>
  </w:style>
  <w:style w:type="paragraph" w:styleId="a3">
    <w:name w:val="TOC Heading"/>
    <w:basedOn w:val="1"/>
    <w:next w:val="a"/>
    <w:uiPriority w:val="39"/>
    <w:unhideWhenUsed/>
    <w:qFormat/>
    <w:rsid w:val="00511BE8"/>
    <w:pPr>
      <w:spacing w:before="240" w:line="259" w:lineRule="auto"/>
      <w:outlineLvl w:val="9"/>
    </w:pPr>
    <w:rPr>
      <w:b w:val="0"/>
      <w:bCs w:val="0"/>
      <w:kern w:val="0"/>
      <w:sz w:val="32"/>
      <w:szCs w:val="32"/>
      <w:lang w:eastAsia="ru-RU"/>
      <w14:ligatures w14:val="none"/>
    </w:rPr>
  </w:style>
  <w:style w:type="paragraph" w:styleId="11">
    <w:name w:val="toc 1"/>
    <w:basedOn w:val="a"/>
    <w:next w:val="a"/>
    <w:autoRedefine/>
    <w:uiPriority w:val="39"/>
    <w:unhideWhenUsed/>
    <w:rsid w:val="00511BE8"/>
    <w:pPr>
      <w:spacing w:after="100"/>
    </w:pPr>
  </w:style>
  <w:style w:type="character" w:styleId="a4">
    <w:name w:val="Hyperlink"/>
    <w:basedOn w:val="a0"/>
    <w:uiPriority w:val="99"/>
    <w:unhideWhenUsed/>
    <w:rsid w:val="00511BE8"/>
    <w:rPr>
      <w:color w:val="0000FF" w:themeColor="hyperlink"/>
      <w:u w:val="single"/>
    </w:rPr>
  </w:style>
  <w:style w:type="character" w:customStyle="1" w:styleId="T1">
    <w:name w:val="T1"/>
    <w:rsid w:val="00511BE8"/>
    <w:rPr>
      <w:rFonts w:ascii="Times New Roman" w:hAnsi="Times New Roman" w:cs="Times New Roman"/>
      <w:sz w:val="28"/>
    </w:rPr>
  </w:style>
  <w:style w:type="paragraph" w:styleId="a5">
    <w:name w:val="List Paragraph"/>
    <w:basedOn w:val="a"/>
    <w:uiPriority w:val="34"/>
    <w:qFormat/>
    <w:rsid w:val="00931AE1"/>
    <w:pPr>
      <w:ind w:left="720"/>
      <w:contextualSpacing/>
    </w:pPr>
  </w:style>
  <w:style w:type="table" w:styleId="a6">
    <w:name w:val="Table Grid"/>
    <w:basedOn w:val="a1"/>
    <w:uiPriority w:val="59"/>
    <w:rsid w:val="00FA6B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rmal (Web)"/>
    <w:basedOn w:val="a"/>
    <w:uiPriority w:val="99"/>
    <w:semiHidden/>
    <w:unhideWhenUsed/>
    <w:rsid w:val="00FA6B81"/>
    <w:pPr>
      <w:spacing w:before="100" w:beforeAutospacing="1" w:after="100" w:afterAutospacing="1"/>
    </w:pPr>
    <w:rPr>
      <w:rFonts w:eastAsia="Times New Roman" w:cs="Times New Roman"/>
      <w:kern w:val="0"/>
      <w:sz w:val="24"/>
      <w:szCs w:val="24"/>
      <w:lang w:eastAsia="ru-RU"/>
      <w14:ligatures w14:val="none"/>
    </w:rPr>
  </w:style>
  <w:style w:type="paragraph" w:styleId="a8">
    <w:name w:val="Balloon Text"/>
    <w:basedOn w:val="a"/>
    <w:link w:val="a9"/>
    <w:uiPriority w:val="99"/>
    <w:semiHidden/>
    <w:unhideWhenUsed/>
    <w:rsid w:val="006F3737"/>
    <w:pPr>
      <w:spacing w:after="0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F3737"/>
    <w:rPr>
      <w:rFonts w:ascii="Tahoma" w:hAnsi="Tahoma" w:cs="Tahoma"/>
      <w:kern w:val="2"/>
      <w:sz w:val="16"/>
      <w:szCs w:val="16"/>
      <w14:ligatures w14:val="standardContextu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1BE8"/>
    <w:pPr>
      <w:spacing w:after="160" w:line="240" w:lineRule="auto"/>
    </w:pPr>
    <w:rPr>
      <w:rFonts w:ascii="Times New Roman" w:hAnsi="Times New Roman"/>
      <w:kern w:val="2"/>
      <w:sz w:val="28"/>
      <w14:ligatures w14:val="standardContextual"/>
    </w:rPr>
  </w:style>
  <w:style w:type="paragraph" w:styleId="1">
    <w:name w:val="heading 1"/>
    <w:basedOn w:val="a"/>
    <w:next w:val="a"/>
    <w:link w:val="10"/>
    <w:uiPriority w:val="9"/>
    <w:qFormat/>
    <w:rsid w:val="00511BE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11BE8"/>
    <w:rPr>
      <w:rFonts w:asciiTheme="majorHAnsi" w:eastAsiaTheme="majorEastAsia" w:hAnsiTheme="majorHAnsi" w:cstheme="majorBidi"/>
      <w:b/>
      <w:bCs/>
      <w:color w:val="365F91" w:themeColor="accent1" w:themeShade="BF"/>
      <w:kern w:val="2"/>
      <w:sz w:val="28"/>
      <w:szCs w:val="28"/>
      <w14:ligatures w14:val="standardContextual"/>
    </w:rPr>
  </w:style>
  <w:style w:type="paragraph" w:styleId="a3">
    <w:name w:val="TOC Heading"/>
    <w:basedOn w:val="1"/>
    <w:next w:val="a"/>
    <w:uiPriority w:val="39"/>
    <w:unhideWhenUsed/>
    <w:qFormat/>
    <w:rsid w:val="00511BE8"/>
    <w:pPr>
      <w:spacing w:before="240" w:line="259" w:lineRule="auto"/>
      <w:outlineLvl w:val="9"/>
    </w:pPr>
    <w:rPr>
      <w:b w:val="0"/>
      <w:bCs w:val="0"/>
      <w:kern w:val="0"/>
      <w:sz w:val="32"/>
      <w:szCs w:val="32"/>
      <w:lang w:eastAsia="ru-RU"/>
      <w14:ligatures w14:val="none"/>
    </w:rPr>
  </w:style>
  <w:style w:type="paragraph" w:styleId="11">
    <w:name w:val="toc 1"/>
    <w:basedOn w:val="a"/>
    <w:next w:val="a"/>
    <w:autoRedefine/>
    <w:uiPriority w:val="39"/>
    <w:unhideWhenUsed/>
    <w:rsid w:val="00511BE8"/>
    <w:pPr>
      <w:spacing w:after="100"/>
    </w:pPr>
  </w:style>
  <w:style w:type="character" w:styleId="a4">
    <w:name w:val="Hyperlink"/>
    <w:basedOn w:val="a0"/>
    <w:uiPriority w:val="99"/>
    <w:unhideWhenUsed/>
    <w:rsid w:val="00511BE8"/>
    <w:rPr>
      <w:color w:val="0000FF" w:themeColor="hyperlink"/>
      <w:u w:val="single"/>
    </w:rPr>
  </w:style>
  <w:style w:type="character" w:customStyle="1" w:styleId="T1">
    <w:name w:val="T1"/>
    <w:rsid w:val="00511BE8"/>
    <w:rPr>
      <w:rFonts w:ascii="Times New Roman" w:hAnsi="Times New Roman" w:cs="Times New Roman"/>
      <w:sz w:val="28"/>
    </w:rPr>
  </w:style>
  <w:style w:type="paragraph" w:styleId="a5">
    <w:name w:val="List Paragraph"/>
    <w:basedOn w:val="a"/>
    <w:uiPriority w:val="34"/>
    <w:qFormat/>
    <w:rsid w:val="00931AE1"/>
    <w:pPr>
      <w:ind w:left="720"/>
      <w:contextualSpacing/>
    </w:pPr>
  </w:style>
  <w:style w:type="table" w:styleId="a6">
    <w:name w:val="Table Grid"/>
    <w:basedOn w:val="a1"/>
    <w:uiPriority w:val="59"/>
    <w:rsid w:val="00FA6B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rmal (Web)"/>
    <w:basedOn w:val="a"/>
    <w:uiPriority w:val="99"/>
    <w:semiHidden/>
    <w:unhideWhenUsed/>
    <w:rsid w:val="00FA6B81"/>
    <w:pPr>
      <w:spacing w:before="100" w:beforeAutospacing="1" w:after="100" w:afterAutospacing="1"/>
    </w:pPr>
    <w:rPr>
      <w:rFonts w:eastAsia="Times New Roman" w:cs="Times New Roman"/>
      <w:kern w:val="0"/>
      <w:sz w:val="24"/>
      <w:szCs w:val="24"/>
      <w:lang w:eastAsia="ru-RU"/>
      <w14:ligatures w14:val="none"/>
    </w:rPr>
  </w:style>
  <w:style w:type="paragraph" w:styleId="a8">
    <w:name w:val="Balloon Text"/>
    <w:basedOn w:val="a"/>
    <w:link w:val="a9"/>
    <w:uiPriority w:val="99"/>
    <w:semiHidden/>
    <w:unhideWhenUsed/>
    <w:rsid w:val="006F3737"/>
    <w:pPr>
      <w:spacing w:after="0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F3737"/>
    <w:rPr>
      <w:rFonts w:ascii="Tahoma" w:hAnsi="Tahoma" w:cs="Tahoma"/>
      <w:kern w:val="2"/>
      <w:sz w:val="16"/>
      <w:szCs w:val="16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25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8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27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5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7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</TotalTime>
  <Pages>13</Pages>
  <Words>2207</Words>
  <Characters>12584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Катя</dc:creator>
  <cp:keywords/>
  <dc:description/>
  <cp:lastModifiedBy>Катя</cp:lastModifiedBy>
  <cp:revision>17</cp:revision>
  <dcterms:created xsi:type="dcterms:W3CDTF">2024-03-23T09:51:00Z</dcterms:created>
  <dcterms:modified xsi:type="dcterms:W3CDTF">2024-03-23T13:57:00Z</dcterms:modified>
</cp:coreProperties>
</file>