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380" w:rsidRDefault="008A5380">
      <w:pPr>
        <w:spacing w:line="200" w:lineRule="exact"/>
      </w:pPr>
    </w:p>
    <w:p w:rsidR="008A5380" w:rsidRDefault="008A5380">
      <w:pPr>
        <w:sectPr w:rsidR="008A5380">
          <w:pgSz w:w="11906" w:h="16838"/>
          <w:pgMar w:top="0" w:right="0" w:bottom="0" w:left="0" w:header="0" w:footer="0" w:gutter="0"/>
          <w:cols w:space="720"/>
        </w:sectPr>
      </w:pPr>
    </w:p>
    <w:p w:rsidR="008A5380" w:rsidRDefault="008A5380">
      <w:pPr>
        <w:spacing w:line="200" w:lineRule="exact"/>
      </w:pPr>
    </w:p>
    <w:p w:rsidR="008A5380" w:rsidRDefault="008A5380">
      <w:pPr>
        <w:sectPr w:rsidR="008A538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A5380" w:rsidRDefault="008A5380">
      <w:pPr>
        <w:spacing w:line="200" w:lineRule="exact"/>
      </w:pPr>
    </w:p>
    <w:p w:rsidR="008A5380" w:rsidRDefault="008A5380">
      <w:pPr>
        <w:sectPr w:rsidR="008A538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A5380" w:rsidRDefault="008A5380">
      <w:pPr>
        <w:spacing w:line="200" w:lineRule="exact"/>
      </w:pPr>
    </w:p>
    <w:p w:rsidR="008A5380" w:rsidRDefault="008A5380">
      <w:pPr>
        <w:sectPr w:rsidR="008A538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A5380" w:rsidRDefault="008A5380">
      <w:pPr>
        <w:spacing w:line="334" w:lineRule="exact"/>
      </w:pPr>
    </w:p>
    <w:p w:rsidR="008A5380" w:rsidRDefault="008A5380">
      <w:pPr>
        <w:sectPr w:rsidR="008A538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A5380" w:rsidRPr="00CB1E97" w:rsidRDefault="00CB1E97">
      <w:pPr>
        <w:ind w:left="4719" w:right="2737" w:firstLine="427"/>
        <w:rPr>
          <w:lang w:val="ru-RU"/>
        </w:rPr>
      </w:pP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lastRenderedPageBreak/>
        <w:t>Аннотация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рабочей</w:t>
      </w:r>
      <w:r w:rsidRPr="00CB1E97">
        <w:rPr>
          <w:rFonts w:ascii="Times New Roman" w:eastAsia="Times New Roman" w:hAnsi="Times New Roman" w:cs="Times New Roman"/>
          <w:b/>
          <w:i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программе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«Изобразительное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искусство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1-4</w:t>
      </w:r>
      <w:r w:rsidRPr="00CB1E97">
        <w:rPr>
          <w:rFonts w:ascii="Times New Roman" w:eastAsia="Times New Roman" w:hAnsi="Times New Roman" w:cs="Times New Roman"/>
          <w:b/>
          <w:i/>
          <w:spacing w:val="-18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классы»</w:t>
      </w:r>
    </w:p>
    <w:p w:rsidR="008A5380" w:rsidRPr="00CB1E97" w:rsidRDefault="008A5380">
      <w:pPr>
        <w:spacing w:line="268" w:lineRule="exact"/>
        <w:rPr>
          <w:lang w:val="ru-RU"/>
        </w:rPr>
      </w:pPr>
    </w:p>
    <w:p w:rsidR="008A5380" w:rsidRPr="00CB1E97" w:rsidRDefault="00CB1E97">
      <w:pPr>
        <w:tabs>
          <w:tab w:val="left" w:pos="3143"/>
          <w:tab w:val="left" w:pos="4522"/>
          <w:tab w:val="left" w:pos="4992"/>
          <w:tab w:val="left" w:pos="6317"/>
          <w:tab w:val="left" w:pos="6787"/>
          <w:tab w:val="left" w:pos="7396"/>
          <w:tab w:val="left" w:pos="8053"/>
          <w:tab w:val="left" w:pos="9641"/>
        </w:tabs>
        <w:ind w:left="1702" w:right="788" w:firstLine="1132"/>
        <w:rPr>
          <w:lang w:val="ru-RU"/>
        </w:rPr>
      </w:pPr>
      <w:proofErr w:type="gramStart"/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Рабочая</w:t>
      </w:r>
      <w:r w:rsidRPr="00CB1E9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программа</w:t>
      </w:r>
      <w:r w:rsidRPr="00CB1E9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CB1E9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ИЗО</w:t>
      </w:r>
      <w:r w:rsidRPr="00CB1E9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CB1E9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CB1E9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1-</w:t>
      </w:r>
      <w:r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4</w:t>
      </w:r>
      <w:r w:rsidRPr="00CB1E9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CB1E9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составлена</w:t>
      </w:r>
      <w:r w:rsidRPr="00CB1E9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соответствии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требованиями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CB1E97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B1E9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образования,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утвержденного</w:t>
      </w:r>
      <w:r w:rsidRPr="00CB1E9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приказом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Министерства</w:t>
      </w:r>
      <w:r w:rsidRPr="00CB1E9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просвещения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Федерации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31.05.2021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286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3"/>
          <w:lang w:val="ru-RU"/>
        </w:rPr>
        <w:t>«Об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утверждении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федерального</w:t>
      </w:r>
      <w:proofErr w:type="gramEnd"/>
    </w:p>
    <w:p w:rsidR="008A5380" w:rsidRPr="00CB1E97" w:rsidRDefault="00CB1E97">
      <w:pPr>
        <w:spacing w:before="1"/>
        <w:ind w:left="1702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образования»,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B1E97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</w:p>
    <w:p w:rsidR="008A5380" w:rsidRPr="00CB1E97" w:rsidRDefault="00CB1E97">
      <w:pPr>
        <w:spacing w:before="4"/>
        <w:ind w:left="1702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документов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B1E9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материалов:</w:t>
      </w:r>
    </w:p>
    <w:p w:rsidR="008A5380" w:rsidRPr="00CB1E97" w:rsidRDefault="00CB1E97">
      <w:pPr>
        <w:ind w:left="2834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lang w:val="ru-RU"/>
        </w:rPr>
        <w:t>Закона</w:t>
      </w:r>
      <w:r w:rsidRPr="00CB1E9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CB1E9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CB1E9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образовании</w:t>
      </w:r>
      <w:r w:rsidRPr="00CB1E9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CB1E9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Федерации»</w:t>
      </w:r>
      <w:r w:rsidRPr="00CB1E9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B1E9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29.12.2012</w:t>
      </w:r>
      <w:r w:rsidRPr="00CB1E9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CB1E9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273-ФЗ;</w:t>
      </w:r>
    </w:p>
    <w:p w:rsidR="008A5380" w:rsidRPr="00CB1E97" w:rsidRDefault="00CB1E97">
      <w:pPr>
        <w:ind w:left="1702" w:right="788" w:firstLine="1192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примерной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рабочей</w:t>
      </w:r>
      <w:r w:rsidRPr="00CB1E97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CB1E97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изобразительному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искусству</w:t>
      </w:r>
      <w:r w:rsidRPr="00CB1E97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уровне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основного</w:t>
      </w:r>
      <w:r w:rsidRPr="00CB1E97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CB1E97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B1E97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CB1E97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CB1E97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1-4</w:t>
      </w:r>
      <w:r w:rsidRPr="00CB1E97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CB1E97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организаций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(</w:t>
      </w:r>
      <w:proofErr w:type="gramStart"/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одобрена</w:t>
      </w:r>
      <w:proofErr w:type="gramEnd"/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решением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федерального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учебно</w:t>
      </w:r>
      <w:r w:rsidRPr="00CB1E97">
        <w:rPr>
          <w:rFonts w:ascii="Times New Roman" w:eastAsia="Times New Roman" w:hAnsi="Times New Roman" w:cs="Times New Roman"/>
          <w:color w:val="000000"/>
          <w:spacing w:val="7"/>
          <w:lang w:val="ru-RU"/>
        </w:rPr>
        <w:t>-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методического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объединения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общему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образованию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протокол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3/21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B1E9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27.09.2021г.)</w:t>
      </w:r>
    </w:p>
    <w:p w:rsidR="008A5380" w:rsidRPr="00CB1E97" w:rsidRDefault="00CB1E97">
      <w:pPr>
        <w:ind w:left="1702" w:right="796"/>
        <w:rPr>
          <w:lang w:val="ru-RU"/>
        </w:rPr>
      </w:pPr>
      <w:r w:rsidRPr="00CB1E97">
        <w:rPr>
          <w:rFonts w:ascii="Times New Roman" w:eastAsia="Times New Roman" w:hAnsi="Times New Roman" w:cs="Times New Roman"/>
          <w:b/>
          <w:color w:val="000000"/>
          <w:lang w:val="ru-RU"/>
        </w:rPr>
        <w:t>Цель</w:t>
      </w:r>
      <w:r w:rsidRPr="00CB1E9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учебного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предмета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«Изобразительное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искусство»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общеобразовательной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школе</w:t>
      </w:r>
      <w:r w:rsidRPr="00CB1E9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–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r w:rsidRPr="00CB1E9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художественной</w:t>
      </w:r>
      <w:r w:rsidRPr="00CB1E97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культуры</w:t>
      </w:r>
      <w:r w:rsidRPr="00CB1E97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учащихся</w:t>
      </w:r>
      <w:r w:rsidRPr="00CB1E97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CB1E97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неотъемлемой</w:t>
      </w:r>
      <w:r w:rsidRPr="00CB1E97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части</w:t>
      </w:r>
      <w:r w:rsidRPr="00CB1E97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культуры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духовной,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культуры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миро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отношений,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выработанных</w:t>
      </w:r>
      <w:r w:rsidRPr="00CB1E9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поколениями.</w:t>
      </w:r>
    </w:p>
    <w:p w:rsidR="008A5380" w:rsidRPr="00CB1E97" w:rsidRDefault="00CB1E97">
      <w:pPr>
        <w:spacing w:line="235" w:lineRule="auto"/>
        <w:ind w:left="1702"/>
        <w:rPr>
          <w:lang w:val="ru-RU"/>
        </w:rPr>
      </w:pPr>
      <w:r w:rsidRPr="00CB1E97">
        <w:rPr>
          <w:rFonts w:ascii="Times New Roman" w:eastAsia="Times New Roman" w:hAnsi="Times New Roman" w:cs="Times New Roman"/>
          <w:b/>
          <w:color w:val="000000"/>
          <w:spacing w:val="-1"/>
          <w:lang w:val="ru-RU"/>
        </w:rPr>
        <w:t>З</w:t>
      </w:r>
      <w:r w:rsidRPr="00CB1E97">
        <w:rPr>
          <w:rFonts w:ascii="Times New Roman" w:eastAsia="Times New Roman" w:hAnsi="Times New Roman" w:cs="Times New Roman"/>
          <w:b/>
          <w:color w:val="000000"/>
          <w:lang w:val="ru-RU"/>
        </w:rPr>
        <w:t>адачи:</w:t>
      </w:r>
    </w:p>
    <w:p w:rsidR="008A5380" w:rsidRPr="00CB1E97" w:rsidRDefault="00CB1E97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B1E97">
        <w:rPr>
          <w:lang w:val="ru-RU"/>
        </w:rPr>
        <w:tab/>
      </w:r>
      <w:proofErr w:type="gramStart"/>
      <w:r w:rsidRPr="00CB1E97">
        <w:rPr>
          <w:rFonts w:ascii="Times New Roman" w:eastAsia="Times New Roman" w:hAnsi="Times New Roman" w:cs="Times New Roman"/>
          <w:color w:val="000000"/>
          <w:lang w:val="ru-RU"/>
        </w:rPr>
        <w:t>совершенствование</w:t>
      </w:r>
      <w:proofErr w:type="gramEnd"/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эмоционально-образного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восприятия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произведений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искусства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</w:t>
      </w:r>
    </w:p>
    <w:p w:rsidR="008A5380" w:rsidRPr="00CB1E97" w:rsidRDefault="00CB1E97">
      <w:pPr>
        <w:spacing w:before="4"/>
        <w:ind w:left="2422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окружающего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мира;</w:t>
      </w:r>
    </w:p>
    <w:p w:rsidR="008A5380" w:rsidRPr="00CB1E97" w:rsidRDefault="00CB1E97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B1E97">
        <w:rPr>
          <w:lang w:val="ru-RU"/>
        </w:rPr>
        <w:tab/>
      </w:r>
      <w:proofErr w:type="gramStart"/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способности</w:t>
      </w:r>
      <w:proofErr w:type="gramEnd"/>
      <w:r w:rsidRPr="00CB1E97">
        <w:rPr>
          <w:rFonts w:ascii="Times New Roman" w:eastAsia="Times New Roman" w:hAnsi="Times New Roman" w:cs="Times New Roman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видеть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проявление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художественной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культуры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реальной</w:t>
      </w:r>
    </w:p>
    <w:p w:rsidR="008A5380" w:rsidRPr="00CB1E97" w:rsidRDefault="00CB1E97">
      <w:pPr>
        <w:spacing w:before="6"/>
        <w:ind w:left="2422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lang w:val="ru-RU"/>
        </w:rPr>
        <w:t>жизни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(музеи,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архитектура,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дизайн,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скульптура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B1E9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др.);</w:t>
      </w:r>
    </w:p>
    <w:p w:rsidR="008A5380" w:rsidRPr="00CB1E97" w:rsidRDefault="00CB1E97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B1E97">
        <w:rPr>
          <w:lang w:val="ru-RU"/>
        </w:rPr>
        <w:tab/>
      </w:r>
      <w:proofErr w:type="gramStart"/>
      <w:r w:rsidRPr="00CB1E97">
        <w:rPr>
          <w:rFonts w:ascii="Times New Roman" w:eastAsia="Times New Roman" w:hAnsi="Times New Roman" w:cs="Times New Roman"/>
          <w:color w:val="000000"/>
          <w:lang w:val="ru-RU"/>
        </w:rPr>
        <w:t>воспитание</w:t>
      </w:r>
      <w:proofErr w:type="gramEnd"/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гражданственности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B1E97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патриотизма;</w:t>
      </w:r>
    </w:p>
    <w:p w:rsidR="008A5380" w:rsidRPr="00CB1E97" w:rsidRDefault="00CB1E97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B1E97">
        <w:rPr>
          <w:lang w:val="ru-RU"/>
        </w:rPr>
        <w:tab/>
      </w:r>
      <w:proofErr w:type="gramStart"/>
      <w:r w:rsidRPr="00CB1E97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r w:rsidRPr="00CB1E9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навыков</w:t>
      </w:r>
      <w:proofErr w:type="gramEnd"/>
      <w:r w:rsidRPr="00CB1E97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CB1E97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CB1E97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различными</w:t>
      </w:r>
      <w:r w:rsidRPr="00CB1E97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художественными</w:t>
      </w:r>
      <w:r w:rsidRPr="00CB1E9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материалами,</w:t>
      </w:r>
    </w:p>
    <w:p w:rsidR="008A5380" w:rsidRPr="00CB1E97" w:rsidRDefault="00CB1E97">
      <w:pPr>
        <w:spacing w:before="4"/>
        <w:ind w:left="2422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овладение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выразительными</w:t>
      </w:r>
      <w:r w:rsidRPr="00CB1E97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возможностями.</w:t>
      </w:r>
    </w:p>
    <w:p w:rsidR="008A5380" w:rsidRPr="00CB1E97" w:rsidRDefault="00CB1E97">
      <w:pPr>
        <w:spacing w:line="238" w:lineRule="auto"/>
        <w:ind w:left="1702" w:right="786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программе</w:t>
      </w:r>
      <w:r w:rsidRPr="00CB1E9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отражается</w:t>
      </w:r>
      <w:r w:rsidRPr="00CB1E9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реализация</w:t>
      </w:r>
      <w:r w:rsidRPr="00CB1E9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воспитательного</w:t>
      </w:r>
      <w:r w:rsidRPr="00CB1E9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потенциала</w:t>
      </w:r>
      <w:r w:rsidRPr="00CB1E9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урока</w:t>
      </w:r>
      <w:r w:rsidRPr="00CB1E9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изобразительного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2"/>
          <w:lang w:val="ru-RU"/>
        </w:rPr>
        <w:t>искусства,</w:t>
      </w:r>
      <w:r w:rsidRPr="00CB1E9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который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предполагает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использование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различных</w:t>
      </w:r>
      <w:r w:rsidRPr="00CB1E9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видов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форм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деятельности,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ориентированной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на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целевые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приоритеты,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связанные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возрастными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особенностями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учающихся.</w:t>
      </w:r>
    </w:p>
    <w:p w:rsidR="008A5380" w:rsidRPr="00CB1E97" w:rsidRDefault="00CB1E97">
      <w:pPr>
        <w:tabs>
          <w:tab w:val="left" w:pos="2422"/>
        </w:tabs>
        <w:autoSpaceDE w:val="0"/>
        <w:autoSpaceDN w:val="0"/>
        <w:spacing w:before="4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B1E97">
        <w:rPr>
          <w:lang w:val="ru-RU"/>
        </w:rPr>
        <w:tab/>
      </w:r>
      <w:proofErr w:type="gramStart"/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привлечение</w:t>
      </w:r>
      <w:proofErr w:type="gramEnd"/>
      <w:r w:rsidRPr="00CB1E9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внимания</w:t>
      </w:r>
      <w:r w:rsidRPr="00CB1E9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CB1E9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CB1E9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ценностному</w:t>
      </w:r>
      <w:r w:rsidRPr="00CB1E9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аспекту</w:t>
      </w:r>
      <w:r w:rsidRPr="00CB1E9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изучаемых</w:t>
      </w:r>
      <w:r w:rsidRPr="00CB1E9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B1E9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уроках</w:t>
      </w:r>
    </w:p>
    <w:p w:rsidR="008A5380" w:rsidRPr="00CB1E97" w:rsidRDefault="00CB1E97">
      <w:pPr>
        <w:spacing w:before="1" w:line="239" w:lineRule="auto"/>
        <w:ind w:left="2422" w:right="795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lang w:val="ru-RU"/>
        </w:rPr>
        <w:t>явлений,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организацию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их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получаемой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уроке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социально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значимой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информацией</w:t>
      </w:r>
      <w:r w:rsidRPr="00CB1E9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–</w:t>
      </w:r>
      <w:r w:rsidRPr="00CB1E97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инициирование</w:t>
      </w:r>
      <w:r w:rsidRPr="00CB1E97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ее</w:t>
      </w:r>
      <w:r w:rsidRPr="00CB1E97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обсуждения,</w:t>
      </w:r>
      <w:r w:rsidRPr="00CB1E97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высказывания</w:t>
      </w:r>
      <w:r w:rsidRPr="00CB1E97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proofErr w:type="gramStart"/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обучающимися</w:t>
      </w:r>
      <w:proofErr w:type="gramEnd"/>
      <w:r w:rsidRPr="00CB1E97">
        <w:rPr>
          <w:rFonts w:ascii="Times New Roman" w:eastAsia="Times New Roman" w:hAnsi="Times New Roman" w:cs="Times New Roman"/>
          <w:spacing w:val="-17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своего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мнения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ее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поводу,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выработки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своего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ней</w:t>
      </w:r>
      <w:r w:rsidRPr="00CB1E9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отношения;</w:t>
      </w:r>
    </w:p>
    <w:p w:rsidR="008A5380" w:rsidRPr="00CB1E97" w:rsidRDefault="00CB1E97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B1E97">
        <w:rPr>
          <w:lang w:val="ru-RU"/>
        </w:rPr>
        <w:tab/>
      </w:r>
      <w:proofErr w:type="gramStart"/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демонстрацию</w:t>
      </w:r>
      <w:proofErr w:type="gramEnd"/>
      <w:r w:rsidRPr="00CB1E9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обучающимся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примеров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ответствен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ного,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гражданского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поведения,</w:t>
      </w:r>
    </w:p>
    <w:p w:rsidR="008A5380" w:rsidRPr="00CB1E97" w:rsidRDefault="00CB1E97">
      <w:pPr>
        <w:spacing w:before="1" w:line="239" w:lineRule="auto"/>
        <w:ind w:left="2422" w:right="792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проявления</w:t>
      </w:r>
      <w:r w:rsidRPr="00CB1E9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человеколюбия</w:t>
      </w:r>
      <w:r w:rsidRPr="00CB1E97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17"/>
          <w:lang w:val="ru-RU"/>
        </w:rPr>
        <w:t>и</w:t>
      </w:r>
      <w:r w:rsidRPr="00CB1E9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добросердечности,</w:t>
      </w:r>
      <w:r w:rsidRPr="00CB1E97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через</w:t>
      </w:r>
      <w:r w:rsidRPr="00CB1E9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подбор</w:t>
      </w:r>
      <w:r w:rsidRPr="00CB1E97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соответствующих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текстов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7"/>
          <w:lang w:val="ru-RU"/>
        </w:rPr>
        <w:t>для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чтения,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задач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для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решения,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проблемных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ситуаций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для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обсуждения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в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класс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е;</w:t>
      </w:r>
    </w:p>
    <w:p w:rsidR="008A5380" w:rsidRPr="00CB1E97" w:rsidRDefault="00CB1E97">
      <w:pPr>
        <w:tabs>
          <w:tab w:val="left" w:pos="2422"/>
          <w:tab w:val="left" w:pos="3920"/>
          <w:tab w:val="left" w:pos="4424"/>
          <w:tab w:val="left" w:pos="5390"/>
          <w:tab w:val="left" w:pos="7222"/>
          <w:tab w:val="left" w:pos="8035"/>
          <w:tab w:val="left" w:pos="9035"/>
          <w:tab w:val="left" w:pos="9407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B1E97">
        <w:rPr>
          <w:lang w:val="ru-RU"/>
        </w:rPr>
        <w:tab/>
      </w:r>
      <w:proofErr w:type="gramStart"/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применение</w:t>
      </w:r>
      <w:proofErr w:type="gramEnd"/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уроках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интерактивных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форм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работы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обучающимися:</w:t>
      </w:r>
    </w:p>
    <w:p w:rsidR="008A5380" w:rsidRPr="00CB1E97" w:rsidRDefault="00CB1E97">
      <w:pPr>
        <w:spacing w:before="2" w:line="239" w:lineRule="auto"/>
        <w:ind w:left="2422" w:right="790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интеллектуальных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игр,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стимулирующих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познавательную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мотивацию</w:t>
      </w:r>
      <w:r w:rsidRPr="00CB1E9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обучающихся;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дидактического</w:t>
      </w:r>
      <w:r w:rsidRPr="00CB1E97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театра,</w:t>
      </w:r>
      <w:r w:rsidRPr="00CB1E97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где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полученные</w:t>
      </w:r>
      <w:r w:rsidRPr="00CB1E97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B1E97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уроке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знания</w:t>
      </w:r>
      <w:r w:rsidRPr="00CB1E97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обыгрываются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театральных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постановках;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дискуссий,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которые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дают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 </w:t>
      </w:r>
      <w:proofErr w:type="gramStart"/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обучающимся</w:t>
      </w:r>
      <w:proofErr w:type="gramEnd"/>
      <w:r w:rsidRPr="00CB1E97">
        <w:rPr>
          <w:rFonts w:ascii="Times New Roman" w:eastAsia="Times New Roman" w:hAnsi="Times New Roman" w:cs="Times New Roman"/>
          <w:spacing w:val="-2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возможность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приобрести</w:t>
      </w:r>
      <w:r w:rsidRPr="00CB1E9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опыт</w:t>
      </w:r>
      <w:r w:rsidRPr="00CB1E9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ведения</w:t>
      </w:r>
      <w:r w:rsidRPr="00CB1E9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конструктивного</w:t>
      </w:r>
      <w:r w:rsidRPr="00CB1E9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диалога;</w:t>
      </w:r>
      <w:r w:rsidRPr="00CB1E97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групповой</w:t>
      </w:r>
      <w:r w:rsidRPr="00CB1E9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CB1E9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или</w:t>
      </w:r>
      <w:r w:rsidRPr="00CB1E9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парах,</w:t>
      </w:r>
      <w:r w:rsidRPr="00CB1E9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которые</w:t>
      </w:r>
      <w:r w:rsidRPr="00CB1E9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учат</w:t>
      </w:r>
      <w:r w:rsidRPr="00CB1E9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CB1E9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командной</w:t>
      </w:r>
      <w:r w:rsidRPr="00CB1E9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работе</w:t>
      </w:r>
      <w:r w:rsidRPr="00CB1E9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B1E9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взаимодействию</w:t>
      </w:r>
      <w:r w:rsidRPr="00CB1E9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CB1E9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другими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обуч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ающимися;</w:t>
      </w:r>
    </w:p>
    <w:p w:rsidR="008A5380" w:rsidRPr="00CB1E97" w:rsidRDefault="00CB1E97">
      <w:pPr>
        <w:tabs>
          <w:tab w:val="left" w:pos="2422"/>
        </w:tabs>
        <w:autoSpaceDE w:val="0"/>
        <w:autoSpaceDN w:val="0"/>
        <w:spacing w:before="4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B1E97">
        <w:rPr>
          <w:lang w:val="ru-RU"/>
        </w:rPr>
        <w:tab/>
      </w:r>
      <w:proofErr w:type="gramStart"/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инициирование</w:t>
      </w:r>
      <w:r w:rsidRPr="00CB1E97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</w:t>
      </w:r>
      <w:proofErr w:type="gramEnd"/>
      <w:r w:rsidRPr="00CB1E97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поддержку</w:t>
      </w:r>
      <w:r w:rsidRPr="00CB1E97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исследовательской</w:t>
      </w:r>
      <w:r w:rsidRPr="00CB1E97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деятельности</w:t>
      </w:r>
      <w:r w:rsidRPr="00CB1E97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CB1E97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</w:t>
      </w:r>
    </w:p>
    <w:p w:rsidR="008A5380" w:rsidRPr="00CB1E97" w:rsidRDefault="00CB1E97">
      <w:pPr>
        <w:tabs>
          <w:tab w:val="left" w:pos="4474"/>
          <w:tab w:val="left" w:pos="5501"/>
          <w:tab w:val="left" w:pos="7103"/>
          <w:tab w:val="left" w:pos="8827"/>
          <w:tab w:val="left" w:pos="9808"/>
        </w:tabs>
        <w:spacing w:before="1"/>
        <w:ind w:left="2422" w:right="786"/>
        <w:rPr>
          <w:lang w:val="ru-RU"/>
        </w:rPr>
      </w:pPr>
      <w:proofErr w:type="gramStart"/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рамках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реализации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ими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индивидуальных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групповых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исследовательских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проектов,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что</w:t>
      </w:r>
      <w:r w:rsidRPr="00CB1E97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даст</w:t>
      </w:r>
      <w:r w:rsidRPr="00CB1E9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обучающимся</w:t>
      </w:r>
      <w:r w:rsidRPr="00CB1E9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возможность</w:t>
      </w:r>
      <w:r w:rsidRPr="00CB1E97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приобрести</w:t>
      </w:r>
      <w:r w:rsidRPr="00CB1E9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навык</w:t>
      </w:r>
      <w:r w:rsidRPr="00CB1E9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самостоятельного</w:t>
      </w:r>
      <w:r w:rsidRPr="00CB1E9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решения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теоретической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проблемы,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навык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генерирования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8"/>
          <w:lang w:val="ru-RU"/>
        </w:rPr>
        <w:t>и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оформления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собственных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идей,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навык</w:t>
      </w:r>
      <w:r w:rsidRPr="00CB1E9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уважительного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отношения</w:t>
      </w:r>
      <w:r w:rsidRPr="00CB1E9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чужим</w:t>
      </w:r>
      <w:r w:rsidRPr="00CB1E9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идеям,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оформленным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9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работах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других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исследователей,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навык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публичного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выступления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перед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аудиторией,</w:t>
      </w:r>
      <w:proofErr w:type="gramEnd"/>
    </w:p>
    <w:p w:rsidR="008A5380" w:rsidRPr="00CB1E97" w:rsidRDefault="00CB1E97">
      <w:pPr>
        <w:spacing w:before="2"/>
        <w:ind w:left="2422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lang w:val="ru-RU"/>
        </w:rPr>
        <w:t>аргументирования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отстаивания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своей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точки</w:t>
      </w:r>
      <w:r w:rsidRPr="00CB1E97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зрения</w:t>
      </w:r>
    </w:p>
    <w:p w:rsidR="008A5380" w:rsidRPr="00CB1E97" w:rsidRDefault="008A5380">
      <w:pPr>
        <w:rPr>
          <w:lang w:val="ru-RU"/>
        </w:rPr>
        <w:sectPr w:rsidR="008A5380" w:rsidRPr="00CB1E97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A5380" w:rsidRPr="00CB1E97" w:rsidRDefault="008A5380">
      <w:pPr>
        <w:spacing w:line="200" w:lineRule="exact"/>
        <w:rPr>
          <w:lang w:val="ru-RU"/>
        </w:rPr>
      </w:pPr>
    </w:p>
    <w:p w:rsidR="008A5380" w:rsidRPr="00CB1E97" w:rsidRDefault="008A5380">
      <w:pPr>
        <w:rPr>
          <w:lang w:val="ru-RU"/>
        </w:rPr>
        <w:sectPr w:rsidR="008A5380" w:rsidRPr="00CB1E97">
          <w:pgSz w:w="11906" w:h="16838"/>
          <w:pgMar w:top="0" w:right="0" w:bottom="0" w:left="0" w:header="0" w:footer="0" w:gutter="0"/>
          <w:cols w:space="720"/>
        </w:sectPr>
      </w:pPr>
    </w:p>
    <w:p w:rsidR="008A5380" w:rsidRPr="00CB1E97" w:rsidRDefault="008A5380">
      <w:pPr>
        <w:spacing w:line="200" w:lineRule="exact"/>
        <w:rPr>
          <w:lang w:val="ru-RU"/>
        </w:rPr>
      </w:pPr>
    </w:p>
    <w:p w:rsidR="008A5380" w:rsidRPr="00CB1E97" w:rsidRDefault="008A5380">
      <w:pPr>
        <w:rPr>
          <w:lang w:val="ru-RU"/>
        </w:rPr>
        <w:sectPr w:rsidR="008A5380" w:rsidRPr="00CB1E97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A5380" w:rsidRPr="00CB1E97" w:rsidRDefault="008A5380">
      <w:pPr>
        <w:spacing w:line="200" w:lineRule="exact"/>
        <w:rPr>
          <w:lang w:val="ru-RU"/>
        </w:rPr>
      </w:pPr>
    </w:p>
    <w:p w:rsidR="008A5380" w:rsidRPr="00CB1E97" w:rsidRDefault="008A5380">
      <w:pPr>
        <w:rPr>
          <w:lang w:val="ru-RU"/>
        </w:rPr>
        <w:sectPr w:rsidR="008A5380" w:rsidRPr="00CB1E97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A5380" w:rsidRPr="00CB1E97" w:rsidRDefault="008A5380">
      <w:pPr>
        <w:spacing w:line="200" w:lineRule="exact"/>
        <w:rPr>
          <w:lang w:val="ru-RU"/>
        </w:rPr>
      </w:pPr>
    </w:p>
    <w:p w:rsidR="008A5380" w:rsidRPr="00CB1E97" w:rsidRDefault="008A5380">
      <w:pPr>
        <w:rPr>
          <w:lang w:val="ru-RU"/>
        </w:rPr>
        <w:sectPr w:rsidR="008A5380" w:rsidRPr="00CB1E97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A5380" w:rsidRPr="00CB1E97" w:rsidRDefault="008A5380">
      <w:pPr>
        <w:spacing w:line="328" w:lineRule="exact"/>
        <w:rPr>
          <w:lang w:val="ru-RU"/>
        </w:rPr>
      </w:pPr>
    </w:p>
    <w:p w:rsidR="008A5380" w:rsidRPr="00CB1E97" w:rsidRDefault="008A5380">
      <w:pPr>
        <w:rPr>
          <w:lang w:val="ru-RU"/>
        </w:rPr>
        <w:sectPr w:rsidR="008A5380" w:rsidRPr="00CB1E97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A5380" w:rsidRPr="00CB1E97" w:rsidRDefault="008A5380">
      <w:pPr>
        <w:spacing w:line="356" w:lineRule="exact"/>
        <w:rPr>
          <w:lang w:val="ru-RU"/>
        </w:rPr>
      </w:pPr>
    </w:p>
    <w:p w:rsidR="008A5380" w:rsidRPr="00CB1E97" w:rsidRDefault="008A5380">
      <w:pPr>
        <w:spacing w:line="200" w:lineRule="exact"/>
        <w:rPr>
          <w:lang w:val="ru-RU"/>
        </w:rPr>
      </w:pPr>
    </w:p>
    <w:p w:rsidR="008A5380" w:rsidRPr="00CB1E97" w:rsidRDefault="008A5380">
      <w:pPr>
        <w:spacing w:line="351" w:lineRule="exact"/>
        <w:rPr>
          <w:lang w:val="ru-RU"/>
        </w:rPr>
      </w:pPr>
    </w:p>
    <w:p w:rsidR="008A5380" w:rsidRPr="00CB1E97" w:rsidRDefault="00CB1E97">
      <w:pPr>
        <w:ind w:left="5372"/>
        <w:rPr>
          <w:lang w:val="ru-RU"/>
        </w:rPr>
      </w:pP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Место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курса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учебном</w:t>
      </w:r>
      <w:r w:rsidRPr="00CB1E97">
        <w:rPr>
          <w:rFonts w:ascii="Times New Roman" w:eastAsia="Times New Roman" w:hAnsi="Times New Roman" w:cs="Times New Roman"/>
          <w:b/>
          <w:i/>
          <w:spacing w:val="-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плане</w:t>
      </w:r>
    </w:p>
    <w:p w:rsidR="008A5380" w:rsidRPr="00CB1E97" w:rsidRDefault="00CB1E97">
      <w:pPr>
        <w:ind w:left="2834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изучение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proofErr w:type="gramStart"/>
      <w:r w:rsidRPr="00CB1E97">
        <w:rPr>
          <w:rFonts w:ascii="Times New Roman" w:eastAsia="Times New Roman" w:hAnsi="Times New Roman" w:cs="Times New Roman"/>
          <w:color w:val="000000"/>
          <w:spacing w:val="8"/>
          <w:lang w:val="ru-RU"/>
        </w:rPr>
        <w:t>ИЗО</w:t>
      </w:r>
      <w:proofErr w:type="gramEnd"/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начальной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школе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выделяется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1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классе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12"/>
          <w:lang w:val="ru-RU"/>
        </w:rPr>
        <w:t>—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33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ч.,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во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2</w:t>
      </w:r>
      <w:r w:rsidRPr="00CB1E97">
        <w:rPr>
          <w:rFonts w:ascii="Times New Roman" w:eastAsia="Times New Roman" w:hAnsi="Times New Roman" w:cs="Times New Roman"/>
          <w:color w:val="000000"/>
          <w:spacing w:val="10"/>
          <w:lang w:val="ru-RU"/>
        </w:rPr>
        <w:t>—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4</w:t>
      </w:r>
    </w:p>
    <w:p w:rsidR="008A5380" w:rsidRPr="00CB1E97" w:rsidRDefault="00CB1E97">
      <w:pPr>
        <w:ind w:left="1702"/>
        <w:rPr>
          <w:lang w:val="ru-RU"/>
        </w:rPr>
      </w:pPr>
      <w:proofErr w:type="gramStart"/>
      <w:r w:rsidRPr="00CB1E97">
        <w:rPr>
          <w:rFonts w:ascii="Times New Roman" w:eastAsia="Times New Roman" w:hAnsi="Times New Roman" w:cs="Times New Roman"/>
          <w:color w:val="000000"/>
          <w:lang w:val="ru-RU"/>
        </w:rPr>
        <w:t>классах</w:t>
      </w:r>
      <w:proofErr w:type="gramEnd"/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34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ч</w:t>
      </w:r>
      <w:r w:rsidR="00DE4F88">
        <w:rPr>
          <w:rFonts w:ascii="Times New Roman" w:eastAsia="Times New Roman" w:hAnsi="Times New Roman" w:cs="Times New Roman"/>
          <w:color w:val="000000"/>
          <w:lang w:val="ru-RU"/>
        </w:rPr>
        <w:t>.</w:t>
      </w:r>
      <w:bookmarkStart w:id="0" w:name="_GoBack"/>
      <w:bookmarkEnd w:id="0"/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неделю.</w:t>
      </w:r>
    </w:p>
    <w:p w:rsidR="008A5380" w:rsidRPr="00CB1E97" w:rsidRDefault="008A5380">
      <w:pPr>
        <w:ind w:left="1805"/>
        <w:rPr>
          <w:lang w:val="ru-RU"/>
        </w:rPr>
      </w:pPr>
    </w:p>
    <w:sectPr w:rsidR="008A5380" w:rsidRPr="00CB1E97">
      <w:type w:val="continuous"/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A5380"/>
    <w:rsid w:val="008A5380"/>
    <w:rsid w:val="00CB1E97"/>
    <w:rsid w:val="00DE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510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1</cp:lastModifiedBy>
  <cp:revision>4</cp:revision>
  <dcterms:created xsi:type="dcterms:W3CDTF">2011-11-21T14:59:00Z</dcterms:created>
  <dcterms:modified xsi:type="dcterms:W3CDTF">2022-11-25T06:59:00Z</dcterms:modified>
</cp:coreProperties>
</file>