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EA8" w:rsidRDefault="00793EA8">
      <w:pPr>
        <w:spacing w:line="200" w:lineRule="exact"/>
      </w:pPr>
    </w:p>
    <w:p w:rsidR="00793EA8" w:rsidRDefault="00793EA8">
      <w:pPr>
        <w:sectPr w:rsidR="00793EA8">
          <w:pgSz w:w="11906" w:h="16838"/>
          <w:pgMar w:top="0" w:right="0" w:bottom="0" w:left="0" w:header="0" w:footer="0" w:gutter="0"/>
          <w:cols w:space="720"/>
        </w:sectPr>
      </w:pPr>
    </w:p>
    <w:p w:rsidR="00793EA8" w:rsidRDefault="00793EA8">
      <w:pPr>
        <w:spacing w:line="200" w:lineRule="exact"/>
      </w:pPr>
    </w:p>
    <w:p w:rsidR="00793EA8" w:rsidRDefault="00793EA8">
      <w:pPr>
        <w:sectPr w:rsidR="00793EA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Default="00793EA8">
      <w:pPr>
        <w:spacing w:line="200" w:lineRule="exact"/>
      </w:pPr>
    </w:p>
    <w:p w:rsidR="00793EA8" w:rsidRDefault="00793EA8">
      <w:pPr>
        <w:sectPr w:rsidR="00793EA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Default="00793EA8">
      <w:pPr>
        <w:spacing w:line="200" w:lineRule="exact"/>
      </w:pPr>
    </w:p>
    <w:p w:rsidR="00793EA8" w:rsidRDefault="00793EA8">
      <w:pPr>
        <w:sectPr w:rsidR="00793EA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Default="00793EA8">
      <w:pPr>
        <w:spacing w:line="325" w:lineRule="exact"/>
      </w:pPr>
    </w:p>
    <w:p w:rsidR="00793EA8" w:rsidRDefault="00793EA8">
      <w:pPr>
        <w:sectPr w:rsidR="00793EA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D3052E">
      <w:pPr>
        <w:spacing w:line="243" w:lineRule="auto"/>
        <w:ind w:left="3826"/>
        <w:rPr>
          <w:lang w:val="ru-RU"/>
        </w:rPr>
      </w:pP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lastRenderedPageBreak/>
        <w:t>Аннотация</w:t>
      </w:r>
      <w:r w:rsidRPr="00D3052E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</w:t>
      </w:r>
      <w:r w:rsidRPr="00D3052E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рабочей</w:t>
      </w:r>
      <w:r w:rsidRPr="00D3052E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программе</w:t>
      </w:r>
      <w:r w:rsidRPr="00D3052E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«Технология</w:t>
      </w:r>
      <w:r w:rsidRPr="00D3052E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1-4</w:t>
      </w:r>
      <w:r w:rsidRPr="00D3052E">
        <w:rPr>
          <w:rFonts w:ascii="Times New Roman" w:eastAsia="Times New Roman" w:hAnsi="Times New Roman" w:cs="Times New Roman"/>
          <w:b/>
          <w:i/>
          <w:spacing w:val="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классы»</w:t>
      </w:r>
    </w:p>
    <w:p w:rsidR="00793EA8" w:rsidRPr="00D3052E" w:rsidRDefault="00793EA8">
      <w:pPr>
        <w:spacing w:line="274" w:lineRule="exact"/>
        <w:rPr>
          <w:lang w:val="ru-RU"/>
        </w:rPr>
      </w:pPr>
    </w:p>
    <w:p w:rsidR="00793EA8" w:rsidRPr="00D3052E" w:rsidRDefault="00D3052E">
      <w:pPr>
        <w:tabs>
          <w:tab w:val="left" w:pos="3143"/>
          <w:tab w:val="left" w:pos="4522"/>
          <w:tab w:val="left" w:pos="4992"/>
          <w:tab w:val="left" w:pos="6317"/>
          <w:tab w:val="left" w:pos="6787"/>
          <w:tab w:val="left" w:pos="7396"/>
          <w:tab w:val="left" w:pos="8053"/>
          <w:tab w:val="left" w:pos="9641"/>
        </w:tabs>
        <w:ind w:left="1702" w:right="788" w:firstLine="113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Рабочая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технологии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1-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4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составлена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требованиями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D3052E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образования,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утвержденного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Федерации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3"/>
          <w:lang w:val="ru-RU"/>
        </w:rPr>
        <w:t>«Об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утверждении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</w:p>
    <w:p w:rsidR="00793EA8" w:rsidRPr="00D3052E" w:rsidRDefault="00D3052E">
      <w:pPr>
        <w:spacing w:before="1"/>
        <w:ind w:left="170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</w:p>
    <w:p w:rsidR="00793EA8" w:rsidRPr="00D3052E" w:rsidRDefault="00D3052E">
      <w:pPr>
        <w:spacing w:before="4"/>
        <w:ind w:left="170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документов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материалов:</w:t>
      </w:r>
    </w:p>
    <w:p w:rsidR="00793EA8" w:rsidRPr="00D3052E" w:rsidRDefault="00D3052E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Закона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образовании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Федерации»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29.12.2012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D3052E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273-ФЗ;</w:t>
      </w:r>
    </w:p>
    <w:p w:rsidR="00793EA8" w:rsidRPr="00D3052E" w:rsidRDefault="00793EA8">
      <w:pPr>
        <w:spacing w:line="277" w:lineRule="exact"/>
        <w:rPr>
          <w:lang w:val="ru-RU"/>
        </w:rPr>
      </w:pPr>
    </w:p>
    <w:p w:rsidR="00793EA8" w:rsidRPr="00D3052E" w:rsidRDefault="00D3052E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3052E">
        <w:rPr>
          <w:lang w:val="ru-RU"/>
        </w:rPr>
        <w:tab/>
      </w: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примерной</w:t>
      </w:r>
      <w:proofErr w:type="gramEnd"/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рабочей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НОО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Технология</w:t>
      </w:r>
      <w:r w:rsidRPr="00D3052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(для1-4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образовательных</w:t>
      </w:r>
    </w:p>
    <w:p w:rsidR="00793EA8" w:rsidRPr="00D3052E" w:rsidRDefault="00D3052E">
      <w:pPr>
        <w:tabs>
          <w:tab w:val="left" w:pos="4210"/>
          <w:tab w:val="left" w:pos="5566"/>
          <w:tab w:val="left" w:pos="6957"/>
          <w:tab w:val="left" w:pos="8735"/>
        </w:tabs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организаций).</w:t>
      </w:r>
      <w:r w:rsidRPr="00D3052E">
        <w:rPr>
          <w:lang w:val="ru-RU"/>
        </w:rPr>
        <w:tab/>
      </w:r>
      <w:proofErr w:type="gramStart"/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Одобрена</w:t>
      </w:r>
      <w:proofErr w:type="gramEnd"/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решением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учебно</w:t>
      </w:r>
      <w:r w:rsidRPr="00D3052E">
        <w:rPr>
          <w:rFonts w:ascii="Times New Roman" w:eastAsia="Times New Roman" w:hAnsi="Times New Roman" w:cs="Times New Roman"/>
          <w:color w:val="000000"/>
          <w:spacing w:val="-2"/>
          <w:lang w:val="ru-RU"/>
        </w:rPr>
        <w:t>-</w:t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методического</w:t>
      </w:r>
    </w:p>
    <w:p w:rsidR="00793EA8" w:rsidRPr="00D3052E" w:rsidRDefault="00D3052E">
      <w:pPr>
        <w:spacing w:before="4"/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объединения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общему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образованию,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протокол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27.09.2021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г.</w:t>
      </w:r>
    </w:p>
    <w:p w:rsidR="00793EA8" w:rsidRPr="00D3052E" w:rsidRDefault="00D3052E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СанПиН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2.4.2.2821</w:t>
      </w:r>
      <w:r w:rsidRPr="00D3052E">
        <w:rPr>
          <w:rFonts w:ascii="Times New Roman" w:eastAsia="Times New Roman" w:hAnsi="Times New Roman" w:cs="Times New Roman"/>
          <w:color w:val="000000"/>
          <w:spacing w:val="11"/>
          <w:lang w:val="ru-RU"/>
        </w:rPr>
        <w:t>-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10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«Санитарно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-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эпидемиологичес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кие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требования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условиям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</w:t>
      </w:r>
    </w:p>
    <w:p w:rsidR="00793EA8" w:rsidRPr="00D3052E" w:rsidRDefault="00D3052E">
      <w:pPr>
        <w:spacing w:before="4"/>
        <w:ind w:left="2422"/>
        <w:rPr>
          <w:lang w:val="ru-RU"/>
        </w:rPr>
      </w:pPr>
      <w:proofErr w:type="gramStart"/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организации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обучения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общеобразовательных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учреждениях»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(Постановление</w:t>
      </w:r>
      <w:proofErr w:type="gramEnd"/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D3052E">
      <w:pPr>
        <w:tabs>
          <w:tab w:val="left" w:pos="9545"/>
        </w:tabs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Главного</w:t>
      </w:r>
      <w:r w:rsidRPr="00D3052E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санитарного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врача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189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29.12.2010</w:t>
      </w:r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Default="00D3052E">
      <w:pPr>
        <w:ind w:left="2422"/>
      </w:pP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lastRenderedPageBreak/>
        <w:t>зарегистрировано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Министерством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юстиции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9"/>
          <w:lang w:val="ru-RU"/>
        </w:rPr>
        <w:t>РФ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03.03.2011,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рег.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14"/>
        </w:rPr>
        <w:t>№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6"/>
        </w:rPr>
        <w:t>19993)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000000"/>
          <w:spacing w:val="7"/>
        </w:rPr>
        <w:t>с</w:t>
      </w:r>
      <w:proofErr w:type="gramEnd"/>
    </w:p>
    <w:p w:rsidR="00793EA8" w:rsidRPr="00D3052E" w:rsidRDefault="00D3052E">
      <w:pPr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793EA8" w:rsidRPr="00D3052E" w:rsidRDefault="00D3052E">
      <w:pPr>
        <w:tabs>
          <w:tab w:val="left" w:pos="2422"/>
          <w:tab w:val="left" w:pos="3753"/>
          <w:tab w:val="left" w:pos="5784"/>
          <w:tab w:val="left" w:pos="7253"/>
          <w:tab w:val="left" w:pos="8723"/>
          <w:tab w:val="left" w:pos="9786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Основной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программы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общего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образования</w:t>
      </w:r>
    </w:p>
    <w:p w:rsidR="00793EA8" w:rsidRPr="00D3052E" w:rsidRDefault="00D3052E">
      <w:pPr>
        <w:spacing w:before="4"/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учре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ждения;</w:t>
      </w:r>
    </w:p>
    <w:p w:rsidR="00793EA8" w:rsidRPr="00D3052E" w:rsidRDefault="00793EA8">
      <w:pPr>
        <w:spacing w:line="118" w:lineRule="exact"/>
        <w:rPr>
          <w:lang w:val="ru-RU"/>
        </w:rPr>
      </w:pPr>
    </w:p>
    <w:p w:rsidR="00793EA8" w:rsidRPr="00D3052E" w:rsidRDefault="00D3052E">
      <w:pPr>
        <w:ind w:left="1702" w:right="828"/>
        <w:rPr>
          <w:lang w:val="ru-RU"/>
        </w:rPr>
      </w:pPr>
      <w:r w:rsidRPr="00D3052E">
        <w:rPr>
          <w:rFonts w:ascii="Times New Roman" w:eastAsia="Times New Roman" w:hAnsi="Times New Roman" w:cs="Times New Roman"/>
          <w:b/>
          <w:color w:val="000000"/>
          <w:spacing w:val="4"/>
          <w:lang w:val="ru-RU"/>
        </w:rPr>
        <w:t>Цель</w:t>
      </w:r>
      <w:r w:rsidRPr="00D3052E">
        <w:rPr>
          <w:rFonts w:ascii="Times New Roman" w:eastAsia="Times New Roman" w:hAnsi="Times New Roman" w:cs="Times New Roman"/>
          <w:b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изучения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курса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технологии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4"/>
          <w:lang w:val="ru-RU"/>
        </w:rPr>
        <w:t>—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развитие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социаль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но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-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значимых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личностных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качеств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(потребность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познавать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исследовать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неизвестное,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активность,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инициативность,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самостоятельность,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самоуважение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самооценка),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приоб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ретение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первоначального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опыта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практической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преобразовательной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творческой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деятельности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8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процессе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форми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рования</w:t>
      </w:r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D3052E">
      <w:pPr>
        <w:tabs>
          <w:tab w:val="left" w:pos="8599"/>
        </w:tabs>
        <w:ind w:left="170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элементарных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конструкторско-технологических</w:t>
      </w:r>
      <w:r w:rsidRPr="00D3052E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знаний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умений</w:t>
      </w:r>
      <w:r w:rsidRPr="00D3052E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проектной</w:t>
      </w:r>
      <w:proofErr w:type="gramEnd"/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D3052E">
      <w:pPr>
        <w:ind w:left="1702" w:right="8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деятельности,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расширение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обогащение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личного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жизненно-практического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опыта,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3"/>
          <w:lang w:val="ru-RU"/>
        </w:rPr>
        <w:t>представлений</w:t>
      </w:r>
      <w:r w:rsidRPr="00D3052E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3"/>
          <w:lang w:val="ru-RU"/>
        </w:rPr>
        <w:t>о</w:t>
      </w:r>
      <w:r w:rsidRPr="00D3052E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3"/>
          <w:lang w:val="ru-RU"/>
        </w:rPr>
        <w:t>профессиональной</w:t>
      </w:r>
      <w:r w:rsidRPr="00D3052E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3"/>
          <w:lang w:val="ru-RU"/>
        </w:rPr>
        <w:t>деятельности</w:t>
      </w:r>
      <w:r w:rsidRPr="00D3052E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3"/>
          <w:lang w:val="ru-RU"/>
        </w:rPr>
        <w:t>человека.</w:t>
      </w:r>
    </w:p>
    <w:p w:rsidR="00793EA8" w:rsidRPr="00D3052E" w:rsidRDefault="00D3052E">
      <w:pPr>
        <w:spacing w:before="4"/>
        <w:ind w:left="2410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Изучение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технологии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D3052E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школе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направлено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решение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D3052E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color w:val="000000"/>
          <w:lang w:val="ru-RU"/>
        </w:rPr>
        <w:t>задач:</w:t>
      </w:r>
    </w:p>
    <w:p w:rsidR="00793EA8" w:rsidRPr="00D3052E" w:rsidRDefault="00D3052E">
      <w:pPr>
        <w:spacing w:before="77"/>
        <w:ind w:left="206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1.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стимулирование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развитие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любознательности,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ин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тереса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технике,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потребности</w:t>
      </w:r>
    </w:p>
    <w:p w:rsidR="00793EA8" w:rsidRPr="00D3052E" w:rsidRDefault="00D3052E">
      <w:pPr>
        <w:spacing w:before="4"/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познавать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культурные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традиции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региона,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России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других</w:t>
      </w:r>
      <w:r w:rsidRPr="00D3052E">
        <w:rPr>
          <w:rFonts w:ascii="Times New Roman" w:eastAsia="Times New Roman" w:hAnsi="Times New Roman" w:cs="Times New Roman"/>
          <w:spacing w:val="-1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государств;</w:t>
      </w:r>
    </w:p>
    <w:p w:rsidR="00793EA8" w:rsidRPr="00D3052E" w:rsidRDefault="00D3052E">
      <w:pPr>
        <w:spacing w:line="237" w:lineRule="auto"/>
        <w:ind w:left="206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2.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формирование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целостной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картины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мира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материальной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духовной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культуры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как</w:t>
      </w:r>
    </w:p>
    <w:p w:rsidR="00793EA8" w:rsidRPr="00D3052E" w:rsidRDefault="00D3052E">
      <w:pPr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продукта</w:t>
      </w:r>
      <w:r w:rsidRPr="00D3052E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творческой</w:t>
      </w:r>
      <w:r w:rsidRPr="00D3052E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предметно-преобразующей</w:t>
      </w:r>
      <w:r w:rsidRPr="00D3052E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человека;</w:t>
      </w:r>
    </w:p>
    <w:p w:rsidR="00793EA8" w:rsidRPr="00D3052E" w:rsidRDefault="00D3052E">
      <w:pPr>
        <w:ind w:left="2422" w:right="903" w:hanging="360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3.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формирование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мотивации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успеха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достижений,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творческой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самореализации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"/>
          <w:lang w:val="ru-RU"/>
        </w:rPr>
        <w:t>основе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"/>
          <w:lang w:val="ru-RU"/>
        </w:rPr>
        <w:t>организации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пред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метно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"/>
          <w:lang w:val="ru-RU"/>
        </w:rPr>
        <w:t>преобразующей,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художественно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-</w:t>
      </w:r>
      <w:r w:rsidRPr="00D3052E">
        <w:rPr>
          <w:rFonts w:ascii="Times New Roman" w:eastAsia="Times New Roman" w:hAnsi="Times New Roman" w:cs="Times New Roman"/>
          <w:color w:val="000000"/>
          <w:spacing w:val="1"/>
          <w:lang w:val="ru-RU"/>
        </w:rPr>
        <w:t>конструкторской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еятельности;</w:t>
      </w:r>
    </w:p>
    <w:p w:rsidR="00793EA8" w:rsidRPr="00D3052E" w:rsidRDefault="00D3052E">
      <w:pPr>
        <w:ind w:left="206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4.</w:t>
      </w:r>
      <w:r w:rsidRPr="00D3052E">
        <w:rPr>
          <w:rFonts w:ascii="Times New Roman" w:eastAsia="Times New Roman" w:hAnsi="Times New Roman" w:cs="Times New Roman"/>
          <w:spacing w:val="-11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D3052E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первоначальных</w:t>
      </w:r>
      <w:r w:rsidRPr="00D3052E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конструкторско-технологических</w:t>
      </w:r>
      <w:r w:rsidRPr="00D3052E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знаний</w:t>
      </w:r>
      <w:r w:rsidRPr="00D3052E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умений;</w:t>
      </w:r>
    </w:p>
    <w:p w:rsidR="00793EA8" w:rsidRPr="00D3052E" w:rsidRDefault="00D3052E">
      <w:pPr>
        <w:tabs>
          <w:tab w:val="left" w:pos="3465"/>
          <w:tab w:val="left" w:pos="4276"/>
          <w:tab w:val="left" w:pos="5650"/>
          <w:tab w:val="left" w:pos="7154"/>
          <w:tab w:val="left" w:pos="8512"/>
          <w:tab w:val="left" w:pos="9095"/>
          <w:tab w:val="left" w:pos="10057"/>
        </w:tabs>
        <w:ind w:left="2422" w:right="889" w:hanging="360"/>
        <w:rPr>
          <w:lang w:val="ru-RU"/>
        </w:rPr>
      </w:pP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5.</w:t>
      </w:r>
      <w:r w:rsidRPr="00D3052E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D3052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знаково-символического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пространственного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мышления,</w:t>
      </w:r>
      <w:r w:rsidRPr="00D3052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творческого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репродуктивного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воображения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(на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решения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задач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моделированию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отображению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объекта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процесса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его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преобразования</w:t>
      </w:r>
      <w:r w:rsidRPr="00D3052E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форме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моделей:</w:t>
      </w:r>
      <w:r w:rsidRPr="00D3052E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рисунков,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планов,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схем,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чертежей);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твор</w:t>
      </w:r>
      <w:r w:rsidRPr="00D3052E">
        <w:rPr>
          <w:rFonts w:ascii="Times New Roman" w:eastAsia="Times New Roman" w:hAnsi="Times New Roman" w:cs="Times New Roman"/>
          <w:color w:val="000000"/>
          <w:spacing w:val="-2"/>
          <w:lang w:val="ru-RU"/>
        </w:rPr>
        <w:t>ческого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мышления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(на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решения</w:t>
      </w:r>
      <w:proofErr w:type="gramEnd"/>
    </w:p>
    <w:p w:rsidR="00793EA8" w:rsidRPr="00D3052E" w:rsidRDefault="00D3052E">
      <w:pPr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художественных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конструкторско-технологических</w:t>
      </w:r>
      <w:r w:rsidRPr="00D3052E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задач);</w:t>
      </w:r>
    </w:p>
    <w:p w:rsidR="00793EA8" w:rsidRPr="00D3052E" w:rsidRDefault="00D3052E">
      <w:pPr>
        <w:ind w:left="2422" w:right="898" w:hanging="360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6.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регулятивной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структуры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деятельности,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включающей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целеполагание,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планирование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(умение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со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ставлять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план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действий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применять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его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для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решения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практических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задач),</w:t>
      </w:r>
      <w:r w:rsidRPr="00D3052E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прогнозирование</w:t>
      </w:r>
      <w:r w:rsidRPr="00D3052E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(предвосхищение</w:t>
      </w:r>
      <w:r w:rsidRPr="00D3052E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будущего</w:t>
      </w:r>
      <w:r w:rsidRPr="00D3052E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результата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различных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условиях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выполнения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действия)</w:t>
      </w: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,к</w:t>
      </w:r>
      <w:proofErr w:type="gramEnd"/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онтроль,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коррекцию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оценку;</w:t>
      </w:r>
    </w:p>
    <w:p w:rsidR="00793EA8" w:rsidRPr="00D3052E" w:rsidRDefault="00D3052E">
      <w:pPr>
        <w:ind w:left="206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7.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формирование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внутреннего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плана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деятельности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основе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поэтапной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отработки</w:t>
      </w:r>
    </w:p>
    <w:p w:rsidR="00793EA8" w:rsidRPr="00D3052E" w:rsidRDefault="00D3052E">
      <w:pPr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предметно</w:t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-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преобразовательных</w:t>
      </w:r>
      <w:r w:rsidRPr="00D3052E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действий;</w:t>
      </w:r>
    </w:p>
    <w:p w:rsidR="00793EA8" w:rsidRPr="00D3052E" w:rsidRDefault="00D3052E">
      <w:pPr>
        <w:ind w:left="206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8.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D3052E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коммуникативной</w:t>
      </w:r>
      <w:r w:rsidRPr="00D3052E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компетентности</w:t>
      </w:r>
      <w:r w:rsidRPr="00D3052E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D3052E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школьников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</w:p>
    <w:p w:rsidR="00793EA8" w:rsidRPr="00D3052E" w:rsidRDefault="00D3052E">
      <w:pPr>
        <w:spacing w:before="4"/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совместной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продуктивной</w:t>
      </w:r>
      <w:r w:rsidRPr="00D3052E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деятельности;</w:t>
      </w:r>
    </w:p>
    <w:p w:rsidR="00793EA8" w:rsidRPr="00D3052E" w:rsidRDefault="00D3052E">
      <w:pPr>
        <w:ind w:left="206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9.</w:t>
      </w:r>
      <w:r w:rsidRPr="00D3052E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ознакомление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D3052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миром</w:t>
      </w:r>
      <w:r w:rsidRPr="00D3052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профессий</w:t>
      </w:r>
      <w:r w:rsidRPr="00D3052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(в</w:t>
      </w:r>
      <w:r w:rsidRPr="00D3052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том</w:t>
      </w:r>
      <w:r w:rsidRPr="00D3052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числе</w:t>
      </w:r>
      <w:r w:rsidRPr="00D3052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профессии</w:t>
      </w:r>
      <w:r w:rsidRPr="00D3052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близких</w:t>
      </w:r>
      <w:r w:rsidRPr="00D3052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родных),</w:t>
      </w:r>
      <w:r w:rsidRPr="00D3052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их</w:t>
      </w:r>
    </w:p>
    <w:p w:rsidR="00793EA8" w:rsidRPr="00D3052E" w:rsidRDefault="00D3052E">
      <w:pPr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социальным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значением,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историей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возникновения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развития;</w:t>
      </w:r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793EA8">
      <w:pPr>
        <w:spacing w:line="200" w:lineRule="exact"/>
        <w:rPr>
          <w:lang w:val="ru-RU"/>
        </w:rPr>
      </w:pPr>
    </w:p>
    <w:p w:rsidR="00793EA8" w:rsidRPr="00D3052E" w:rsidRDefault="00793EA8">
      <w:pPr>
        <w:rPr>
          <w:lang w:val="ru-RU"/>
        </w:rPr>
        <w:sectPr w:rsidR="00793EA8" w:rsidRPr="00D3052E"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793EA8">
      <w:pPr>
        <w:spacing w:line="200" w:lineRule="exact"/>
        <w:rPr>
          <w:lang w:val="ru-RU"/>
        </w:rPr>
      </w:pPr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793EA8">
      <w:pPr>
        <w:spacing w:line="200" w:lineRule="exact"/>
        <w:rPr>
          <w:lang w:val="ru-RU"/>
        </w:rPr>
      </w:pPr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793EA8">
      <w:pPr>
        <w:spacing w:line="200" w:lineRule="exact"/>
        <w:rPr>
          <w:lang w:val="ru-RU"/>
        </w:rPr>
      </w:pPr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793EA8">
      <w:pPr>
        <w:spacing w:line="327" w:lineRule="exact"/>
        <w:rPr>
          <w:lang w:val="ru-RU"/>
        </w:rPr>
      </w:pPr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D3052E">
      <w:pPr>
        <w:ind w:left="2422" w:right="905" w:hanging="360"/>
        <w:rPr>
          <w:lang w:val="ru-RU"/>
        </w:rPr>
      </w:pP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10.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овладение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первоначальными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умениями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передачи,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поиска,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преобразования,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хранения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информации,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использования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компьютера;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поиск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(проверка)</w:t>
      </w:r>
      <w:r w:rsidRPr="00D3052E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необходимой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информации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словарях,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каталоге</w:t>
      </w:r>
      <w:r w:rsidRPr="00D3052E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библиотеки.</w:t>
      </w:r>
      <w:proofErr w:type="gramEnd"/>
    </w:p>
    <w:p w:rsidR="00793EA8" w:rsidRPr="00D3052E" w:rsidRDefault="00D3052E">
      <w:pPr>
        <w:spacing w:before="5"/>
        <w:ind w:left="2410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программе</w:t>
      </w:r>
      <w:r w:rsidRPr="00D3052E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отражается</w:t>
      </w:r>
      <w:r w:rsidRPr="00D3052E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реализация</w:t>
      </w:r>
      <w:r w:rsidRPr="00D3052E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воспитательного</w:t>
      </w:r>
      <w:r w:rsidRPr="00D3052E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потенциала</w:t>
      </w:r>
      <w:r w:rsidRPr="00D3052E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урока</w:t>
      </w:r>
      <w:r w:rsidRPr="00D3052E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технологии,</w:t>
      </w:r>
    </w:p>
    <w:p w:rsidR="00793EA8" w:rsidRPr="00D3052E" w:rsidRDefault="00D3052E">
      <w:pPr>
        <w:tabs>
          <w:tab w:val="left" w:pos="2824"/>
          <w:tab w:val="left" w:pos="4443"/>
          <w:tab w:val="left" w:pos="6208"/>
          <w:tab w:val="left" w:pos="7558"/>
          <w:tab w:val="left" w:pos="8405"/>
          <w:tab w:val="left" w:pos="8786"/>
          <w:tab w:val="left" w:pos="9583"/>
        </w:tabs>
        <w:ind w:left="1702"/>
        <w:rPr>
          <w:lang w:val="ru-RU"/>
        </w:rPr>
      </w:pP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который</w:t>
      </w:r>
      <w:proofErr w:type="gramEnd"/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предполагает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использование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различных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видов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форм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деятельности,</w:t>
      </w:r>
    </w:p>
    <w:p w:rsidR="00793EA8" w:rsidRPr="00D3052E" w:rsidRDefault="00D3052E">
      <w:pPr>
        <w:tabs>
          <w:tab w:val="left" w:pos="3778"/>
        </w:tabs>
        <w:ind w:left="1702"/>
        <w:rPr>
          <w:lang w:val="ru-RU"/>
        </w:rPr>
      </w:pP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ориентированной</w:t>
      </w:r>
      <w:proofErr w:type="gramEnd"/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целевые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приоритеты,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связанные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D3052E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возрастными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особенностями</w:t>
      </w:r>
    </w:p>
    <w:p w:rsidR="00793EA8" w:rsidRPr="00D3052E" w:rsidRDefault="00D3052E">
      <w:pPr>
        <w:ind w:left="170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учающихся.</w:t>
      </w:r>
    </w:p>
    <w:p w:rsidR="00793EA8" w:rsidRPr="00D3052E" w:rsidRDefault="00D3052E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3052E">
        <w:rPr>
          <w:lang w:val="ru-RU"/>
        </w:rPr>
        <w:tab/>
      </w: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привлечение</w:t>
      </w:r>
      <w:proofErr w:type="gramEnd"/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внимания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ценностному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аспекту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изучаемых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уроках</w:t>
      </w:r>
    </w:p>
    <w:p w:rsidR="00793EA8" w:rsidRPr="00D3052E" w:rsidRDefault="00D3052E">
      <w:pPr>
        <w:spacing w:before="4" w:line="239" w:lineRule="auto"/>
        <w:ind w:left="2422" w:right="790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явлений,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организацию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D3052E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получаемой</w:t>
      </w:r>
      <w:r w:rsidRPr="00D3052E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уроке</w:t>
      </w:r>
      <w:r w:rsidRPr="00D3052E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социально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значимой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информацией</w:t>
      </w:r>
      <w:r w:rsidRPr="00D3052E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–</w:t>
      </w:r>
      <w:r w:rsidRPr="00D3052E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инициирование</w:t>
      </w:r>
      <w:r w:rsidRPr="00D3052E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ее</w:t>
      </w:r>
      <w:r w:rsidRPr="00D3052E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обсуждения,</w:t>
      </w:r>
      <w:r w:rsidRPr="00D3052E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высказывания</w:t>
      </w:r>
      <w:r w:rsidRPr="00D3052E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обучающимися</w:t>
      </w:r>
      <w:proofErr w:type="gramEnd"/>
      <w:r w:rsidRPr="00D3052E">
        <w:rPr>
          <w:rFonts w:ascii="Times New Roman" w:eastAsia="Times New Roman" w:hAnsi="Times New Roman" w:cs="Times New Roman"/>
          <w:spacing w:val="-1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мнения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ее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поводу,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выработки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ней</w:t>
      </w:r>
      <w:r w:rsidRPr="00D3052E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отношения;</w:t>
      </w:r>
    </w:p>
    <w:p w:rsidR="00793EA8" w:rsidRPr="00D3052E" w:rsidRDefault="00D3052E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3052E">
        <w:rPr>
          <w:lang w:val="ru-RU"/>
        </w:rPr>
        <w:tab/>
      </w:r>
      <w:proofErr w:type="gramStart"/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демонстрацию</w:t>
      </w:r>
      <w:proofErr w:type="gramEnd"/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обучающимся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примеров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ответственного,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гражданского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поведения,</w:t>
      </w:r>
    </w:p>
    <w:p w:rsidR="00793EA8" w:rsidRPr="00D3052E" w:rsidRDefault="00D3052E">
      <w:pPr>
        <w:spacing w:before="1" w:line="239" w:lineRule="auto"/>
        <w:ind w:left="2422" w:right="79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проявления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человекол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юбия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добросердечности,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через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подбор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соответствующих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текстов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для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чтения,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задач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решения,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проблемных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ситуаций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обсуждения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в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класс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е;</w:t>
      </w:r>
    </w:p>
    <w:p w:rsidR="00793EA8" w:rsidRPr="00D3052E" w:rsidRDefault="00D3052E">
      <w:pPr>
        <w:tabs>
          <w:tab w:val="left" w:pos="2422"/>
          <w:tab w:val="left" w:pos="3920"/>
          <w:tab w:val="left" w:pos="4424"/>
          <w:tab w:val="left" w:pos="5390"/>
          <w:tab w:val="left" w:pos="7222"/>
          <w:tab w:val="left" w:pos="8035"/>
          <w:tab w:val="left" w:pos="9035"/>
          <w:tab w:val="left" w:pos="9407"/>
        </w:tabs>
        <w:autoSpaceDE w:val="0"/>
        <w:autoSpaceDN w:val="0"/>
        <w:spacing w:before="1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3052E">
        <w:rPr>
          <w:lang w:val="ru-RU"/>
        </w:rPr>
        <w:tab/>
      </w: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применение</w:t>
      </w:r>
      <w:proofErr w:type="gramEnd"/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уроках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интерактивных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форм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работы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обучающимися:</w:t>
      </w:r>
    </w:p>
    <w:p w:rsidR="00793EA8" w:rsidRPr="00D3052E" w:rsidRDefault="00D3052E">
      <w:pPr>
        <w:spacing w:before="1" w:line="239" w:lineRule="auto"/>
        <w:ind w:left="2422" w:right="788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интеллектуальных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игр,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стимулирующих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познавательную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мотивацию</w:t>
      </w:r>
      <w:r w:rsidRPr="00D3052E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обучающихся;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дидактического</w:t>
      </w:r>
      <w:r w:rsidRPr="00D3052E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театра,</w:t>
      </w:r>
      <w:r w:rsidRPr="00D3052E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где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полученные</w:t>
      </w:r>
      <w:r w:rsidRPr="00D3052E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уроке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знания</w:t>
      </w:r>
      <w:r w:rsidRPr="00D3052E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обыгрываются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театральных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постановках;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дискуссий,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которые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дают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обучающимся</w:t>
      </w:r>
      <w:proofErr w:type="gramEnd"/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приобрести</w:t>
      </w:r>
      <w:r w:rsidRPr="00D3052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опыт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ведения</w:t>
      </w:r>
      <w:r w:rsidRPr="00D3052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конструктивного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диалога;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групповой</w:t>
      </w:r>
      <w:r w:rsidRPr="00D3052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парах,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которые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учат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командной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работе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взаимодействию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другими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обуч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ающимися;</w:t>
      </w:r>
    </w:p>
    <w:p w:rsidR="00793EA8" w:rsidRPr="00D3052E" w:rsidRDefault="00D3052E">
      <w:pPr>
        <w:tabs>
          <w:tab w:val="left" w:pos="2422"/>
        </w:tabs>
        <w:autoSpaceDE w:val="0"/>
        <w:autoSpaceDN w:val="0"/>
        <w:spacing w:before="3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3052E">
        <w:rPr>
          <w:lang w:val="ru-RU"/>
        </w:rPr>
        <w:tab/>
      </w: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инициирование</w:t>
      </w:r>
      <w:r w:rsidRPr="00D3052E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proofErr w:type="gramEnd"/>
      <w:r w:rsidRPr="00D3052E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поддержку</w:t>
      </w:r>
      <w:r w:rsidRPr="00D3052E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исследовательской</w:t>
      </w:r>
      <w:r w:rsidRPr="00D3052E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D3052E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D3052E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</w:p>
    <w:p w:rsidR="00793EA8" w:rsidRPr="00D3052E" w:rsidRDefault="00D3052E">
      <w:pPr>
        <w:tabs>
          <w:tab w:val="left" w:pos="4473"/>
          <w:tab w:val="left" w:pos="5499"/>
          <w:tab w:val="left" w:pos="7102"/>
          <w:tab w:val="left" w:pos="8826"/>
          <w:tab w:val="left" w:pos="9807"/>
        </w:tabs>
        <w:spacing w:before="1"/>
        <w:ind w:left="2422" w:right="791"/>
        <w:rPr>
          <w:lang w:val="ru-RU"/>
        </w:rPr>
      </w:pP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рамках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реализации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ими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индивидуальных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групповых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исследовательских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проектов,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что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даст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обучающимся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приобрести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навык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самостоятельного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решения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теоретической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проблемы,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навык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генерирования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оформления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собственных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идей,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навык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уважительного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отношения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к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чужим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идеям,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оформленным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работах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других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исследователей,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навык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публичного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выступления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перед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аудиторией,</w:t>
      </w:r>
      <w:proofErr w:type="gramEnd"/>
    </w:p>
    <w:p w:rsidR="00793EA8" w:rsidRPr="00D3052E" w:rsidRDefault="00D3052E">
      <w:pPr>
        <w:spacing w:before="3"/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аргументирования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отстаивания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своей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точки</w:t>
      </w:r>
      <w:r w:rsidRPr="00D3052E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зрения</w:t>
      </w:r>
    </w:p>
    <w:p w:rsidR="00793EA8" w:rsidRPr="00D3052E" w:rsidRDefault="00793EA8">
      <w:pPr>
        <w:spacing w:line="280" w:lineRule="exact"/>
        <w:rPr>
          <w:lang w:val="ru-RU"/>
        </w:rPr>
      </w:pPr>
    </w:p>
    <w:p w:rsidR="00793EA8" w:rsidRDefault="00793EA8">
      <w:pPr>
        <w:spacing w:line="270" w:lineRule="exact"/>
      </w:pPr>
    </w:p>
    <w:p w:rsidR="00793EA8" w:rsidRPr="00D3052E" w:rsidRDefault="00D3052E">
      <w:pPr>
        <w:ind w:left="5372"/>
        <w:rPr>
          <w:lang w:val="ru-RU"/>
        </w:rPr>
      </w:pP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Место</w:t>
      </w:r>
      <w:r w:rsidRPr="00D3052E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курса</w:t>
      </w:r>
      <w:r w:rsidRPr="00D3052E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учебном</w:t>
      </w:r>
      <w:r w:rsidRPr="00D3052E">
        <w:rPr>
          <w:rFonts w:ascii="Times New Roman" w:eastAsia="Times New Roman" w:hAnsi="Times New Roman" w:cs="Times New Roman"/>
          <w:b/>
          <w:i/>
          <w:spacing w:val="-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плане</w:t>
      </w:r>
    </w:p>
    <w:p w:rsidR="00793EA8" w:rsidRPr="00D3052E" w:rsidRDefault="00D3052E">
      <w:pPr>
        <w:ind w:left="1702" w:right="789" w:firstLine="113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изучение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технологии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школе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выделяется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1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33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ч.,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2—4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классах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уроки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технологии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отводится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34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ч</w:t>
      </w:r>
      <w:r>
        <w:rPr>
          <w:rFonts w:ascii="Times New Roman" w:eastAsia="Times New Roman" w:hAnsi="Times New Roman" w:cs="Times New Roman"/>
          <w:color w:val="000000"/>
          <w:lang w:val="ru-RU"/>
        </w:rPr>
        <w:t>.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lang w:val="ru-RU"/>
        </w:rPr>
        <w:t xml:space="preserve">год </w:t>
      </w:r>
      <w:proofErr w:type="gramStart"/>
      <w:r>
        <w:rPr>
          <w:rFonts w:ascii="Times New Roman" w:eastAsia="Times New Roman" w:hAnsi="Times New Roman" w:cs="Times New Roman"/>
          <w:spacing w:val="-3"/>
          <w:lang w:val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pacing w:val="-3"/>
          <w:lang w:val="ru-RU"/>
        </w:rPr>
        <w:t xml:space="preserve">1 час в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неделю</w:t>
      </w:r>
      <w:r>
        <w:rPr>
          <w:rFonts w:ascii="Times New Roman" w:eastAsia="Times New Roman" w:hAnsi="Times New Roman" w:cs="Times New Roman"/>
          <w:color w:val="000000"/>
          <w:lang w:val="ru-RU"/>
        </w:rPr>
        <w:t>)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.</w:t>
      </w:r>
    </w:p>
    <w:p w:rsidR="00793EA8" w:rsidRDefault="00793EA8">
      <w:pPr>
        <w:ind w:left="1800"/>
      </w:pPr>
      <w:bookmarkStart w:id="0" w:name="_GoBack"/>
      <w:bookmarkEnd w:id="0"/>
    </w:p>
    <w:sectPr w:rsidR="00793EA8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93EA8"/>
    <w:rsid w:val="00793EA8"/>
    <w:rsid w:val="00D3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834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1</cp:lastModifiedBy>
  <cp:revision>2</cp:revision>
  <dcterms:created xsi:type="dcterms:W3CDTF">2011-11-21T14:59:00Z</dcterms:created>
  <dcterms:modified xsi:type="dcterms:W3CDTF">2022-11-25T08:41:00Z</dcterms:modified>
</cp:coreProperties>
</file>