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D8F" w:rsidRDefault="00C87D8F">
      <w:pPr>
        <w:spacing w:line="200" w:lineRule="exact"/>
      </w:pPr>
    </w:p>
    <w:p w:rsidR="00C87D8F" w:rsidRDefault="00C87D8F">
      <w:pPr>
        <w:sectPr w:rsidR="00C87D8F">
          <w:pgSz w:w="11906" w:h="16838"/>
          <w:pgMar w:top="0" w:right="0" w:bottom="0" w:left="0" w:header="0" w:footer="0" w:gutter="0"/>
          <w:cols w:space="720"/>
        </w:sectPr>
      </w:pPr>
    </w:p>
    <w:p w:rsidR="00C87D8F" w:rsidRPr="008767A0" w:rsidRDefault="00C87D8F">
      <w:pPr>
        <w:rPr>
          <w:lang w:val="ru-RU"/>
        </w:rPr>
        <w:sectPr w:rsidR="00C87D8F" w:rsidRPr="008767A0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612BCC" w:rsidRDefault="00612BCC" w:rsidP="008767A0">
      <w:pPr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ru-RU"/>
        </w:rPr>
      </w:pPr>
    </w:p>
    <w:p w:rsidR="00C87D8F" w:rsidRPr="00AD7E76" w:rsidRDefault="00AF0DEA">
      <w:pPr>
        <w:ind w:left="5081"/>
        <w:rPr>
          <w:sz w:val="28"/>
          <w:szCs w:val="28"/>
          <w:lang w:val="ru-RU"/>
        </w:rPr>
      </w:pPr>
      <w:r w:rsidRPr="00AD7E76">
        <w:rPr>
          <w:rFonts w:ascii="Times New Roman" w:eastAsia="Times New Roman" w:hAnsi="Times New Roman" w:cs="Times New Roman"/>
          <w:b/>
          <w:color w:val="000000"/>
          <w:spacing w:val="1"/>
          <w:sz w:val="28"/>
          <w:szCs w:val="28"/>
          <w:lang w:val="ru-RU"/>
        </w:rPr>
        <w:t>Р</w:t>
      </w:r>
      <w:r w:rsidRPr="00AD7E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ЕЗОЛЮЦИЯ</w:t>
      </w:r>
    </w:p>
    <w:p w:rsidR="00AF0DEA" w:rsidRPr="00AD7E76" w:rsidRDefault="00AF0DEA" w:rsidP="00AF0DEA">
      <w:pPr>
        <w:pStyle w:val="a3"/>
        <w:spacing w:after="0" w:line="240" w:lineRule="auto"/>
        <w:jc w:val="center"/>
        <w:rPr>
          <w:sz w:val="28"/>
          <w:szCs w:val="28"/>
        </w:rPr>
      </w:pPr>
      <w:r w:rsidRPr="00AD7E76">
        <w:rPr>
          <w:rFonts w:ascii="Times New Roman" w:hAnsi="Times New Roman" w:cs="Times New Roman"/>
          <w:b/>
          <w:sz w:val="28"/>
          <w:szCs w:val="28"/>
        </w:rPr>
        <w:t>межмуниципальной научно-практической конференции</w:t>
      </w:r>
    </w:p>
    <w:p w:rsidR="00AF0DEA" w:rsidRPr="00AD7E76" w:rsidRDefault="00AF0DEA" w:rsidP="00AF0DEA">
      <w:pPr>
        <w:pStyle w:val="a3"/>
        <w:spacing w:after="0" w:line="240" w:lineRule="auto"/>
        <w:jc w:val="center"/>
        <w:rPr>
          <w:sz w:val="28"/>
          <w:szCs w:val="28"/>
        </w:rPr>
      </w:pPr>
      <w:r w:rsidRPr="00AD7E76">
        <w:rPr>
          <w:rFonts w:ascii="Times New Roman" w:hAnsi="Times New Roman" w:cs="Times New Roman"/>
          <w:b/>
          <w:sz w:val="28"/>
          <w:szCs w:val="28"/>
        </w:rPr>
        <w:t xml:space="preserve"> «Инновационная деятельность как создание условий для индивидуализации</w:t>
      </w:r>
    </w:p>
    <w:p w:rsidR="00AF0DEA" w:rsidRPr="00AD7E76" w:rsidRDefault="00AF0DEA" w:rsidP="00AF0DEA">
      <w:pPr>
        <w:pStyle w:val="a3"/>
        <w:spacing w:after="0" w:line="240" w:lineRule="auto"/>
        <w:jc w:val="center"/>
        <w:rPr>
          <w:sz w:val="28"/>
          <w:szCs w:val="28"/>
        </w:rPr>
      </w:pPr>
      <w:r w:rsidRPr="00AD7E76">
        <w:rPr>
          <w:rFonts w:ascii="Times New Roman" w:hAnsi="Times New Roman" w:cs="Times New Roman"/>
          <w:b/>
          <w:sz w:val="28"/>
          <w:szCs w:val="28"/>
        </w:rPr>
        <w:t xml:space="preserve">и эффективного развития </w:t>
      </w:r>
      <w:proofErr w:type="gramStart"/>
      <w:r w:rsidRPr="00AD7E76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D7E76">
        <w:rPr>
          <w:rFonts w:ascii="Times New Roman" w:hAnsi="Times New Roman" w:cs="Times New Roman"/>
          <w:b/>
          <w:sz w:val="28"/>
          <w:szCs w:val="28"/>
        </w:rPr>
        <w:t>»</w:t>
      </w:r>
    </w:p>
    <w:p w:rsidR="00C87D8F" w:rsidRPr="00AD7E76" w:rsidRDefault="00C87D8F">
      <w:pPr>
        <w:rPr>
          <w:sz w:val="28"/>
          <w:szCs w:val="28"/>
          <w:lang w:val="ru-RU"/>
        </w:rPr>
        <w:sectPr w:rsidR="00C87D8F" w:rsidRPr="00AD7E76" w:rsidSect="00612BCC">
          <w:type w:val="continuous"/>
          <w:pgSz w:w="11906" w:h="16838"/>
          <w:pgMar w:top="993" w:right="0" w:bottom="0" w:left="0" w:header="0" w:footer="0" w:gutter="0"/>
          <w:cols w:space="720"/>
        </w:sectPr>
      </w:pPr>
    </w:p>
    <w:p w:rsidR="00C87D8F" w:rsidRPr="00AD7E76" w:rsidRDefault="00C87D8F">
      <w:pPr>
        <w:spacing w:line="200" w:lineRule="exact"/>
        <w:rPr>
          <w:sz w:val="28"/>
          <w:szCs w:val="28"/>
          <w:lang w:val="ru-RU"/>
        </w:rPr>
      </w:pPr>
    </w:p>
    <w:p w:rsidR="00C87D8F" w:rsidRPr="00AF0DEA" w:rsidRDefault="00C87D8F">
      <w:pPr>
        <w:rPr>
          <w:lang w:val="ru-RU"/>
        </w:rPr>
        <w:sectPr w:rsidR="00C87D8F" w:rsidRPr="00AF0DE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87D8F" w:rsidRPr="00AF0DEA" w:rsidRDefault="00C87D8F">
      <w:pPr>
        <w:spacing w:line="200" w:lineRule="exact"/>
        <w:rPr>
          <w:lang w:val="ru-RU"/>
        </w:rPr>
      </w:pPr>
    </w:p>
    <w:p w:rsidR="00C87D8F" w:rsidRPr="00AF0DEA" w:rsidRDefault="00C87D8F">
      <w:pPr>
        <w:rPr>
          <w:lang w:val="ru-RU"/>
        </w:rPr>
        <w:sectPr w:rsidR="00C87D8F" w:rsidRPr="00AF0DE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87D8F" w:rsidRPr="00AF0DEA" w:rsidRDefault="00C87D8F">
      <w:pPr>
        <w:rPr>
          <w:lang w:val="ru-RU"/>
        </w:rPr>
        <w:sectPr w:rsidR="00C87D8F" w:rsidRPr="00AF0DE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87D8F" w:rsidRDefault="00AF0DEA">
      <w:pPr>
        <w:tabs>
          <w:tab w:val="left" w:pos="9506"/>
        </w:tabs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30 марта 2023 г.</w:t>
      </w:r>
      <w:r w:rsidRPr="00AF0DEA">
        <w:rPr>
          <w:lang w:val="ru-RU"/>
        </w:rPr>
        <w:tab/>
      </w:r>
      <w:r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г.</w:t>
      </w:r>
      <w:r w:rsidRPr="00AF0DEA">
        <w:rPr>
          <w:rFonts w:ascii="Times New Roman" w:eastAsia="Times New Roman" w:hAnsi="Times New Roman" w:cs="Times New Roman"/>
          <w:spacing w:val="-6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Вологда,</w:t>
      </w:r>
    </w:p>
    <w:p w:rsidR="00AF0DEA" w:rsidRDefault="00AF0DEA">
      <w:pPr>
        <w:tabs>
          <w:tab w:val="left" w:pos="9506"/>
        </w:tabs>
        <w:ind w:left="993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                                                                                                             МОУ «Гимназия №2»</w:t>
      </w:r>
    </w:p>
    <w:p w:rsidR="00C87D8F" w:rsidRPr="00AF0DEA" w:rsidRDefault="00AF0DEA" w:rsidP="00AD7E76">
      <w:pPr>
        <w:tabs>
          <w:tab w:val="left" w:pos="9506"/>
        </w:tabs>
        <w:ind w:left="993"/>
        <w:jc w:val="right"/>
        <w:rPr>
          <w:lang w:val="ru-RU"/>
        </w:rPr>
        <w:sectPr w:rsidR="00C87D8F" w:rsidRPr="00AF0DEA" w:rsidSect="008767A0">
          <w:type w:val="continuous"/>
          <w:pgSz w:w="11906" w:h="16838"/>
          <w:pgMar w:top="0" w:right="0" w:bottom="1560" w:left="0" w:header="0" w:footer="0" w:gutter="0"/>
          <w:cols w:space="720"/>
        </w:sectPr>
      </w:pPr>
      <w:r>
        <w:rPr>
          <w:lang w:val="ru-RU"/>
        </w:rPr>
        <w:t xml:space="preserve">                 </w:t>
      </w:r>
    </w:p>
    <w:p w:rsidR="00C87D8F" w:rsidRPr="00AF0DEA" w:rsidRDefault="00C87D8F" w:rsidP="00AD7E76">
      <w:pPr>
        <w:rPr>
          <w:lang w:val="ru-RU"/>
        </w:rPr>
        <w:sectPr w:rsidR="00C87D8F" w:rsidRPr="00AF0DEA" w:rsidSect="008767A0">
          <w:type w:val="continuous"/>
          <w:pgSz w:w="11906" w:h="16838"/>
          <w:pgMar w:top="0" w:right="0" w:bottom="1560" w:left="0" w:header="0" w:footer="0" w:gutter="0"/>
          <w:cols w:space="720"/>
        </w:sectPr>
      </w:pPr>
    </w:p>
    <w:p w:rsidR="00C87D8F" w:rsidRPr="00D06549" w:rsidRDefault="00AF0DEA" w:rsidP="00D06549">
      <w:pPr>
        <w:ind w:left="993" w:firstLine="566"/>
        <w:jc w:val="both"/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lastRenderedPageBreak/>
        <w:t>30 марта 2023</w:t>
      </w:r>
      <w:r w:rsidRPr="00AF0D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года</w:t>
      </w:r>
      <w:r w:rsidRPr="00AF0D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состоялась</w:t>
      </w:r>
      <w:r w:rsidRPr="00AF0D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научно-практическая</w:t>
      </w:r>
      <w:r w:rsidRPr="00AF0D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конференция</w:t>
      </w:r>
      <w:r w:rsidRPr="00AF0DEA">
        <w:rPr>
          <w:rFonts w:ascii="Times New Roman" w:eastAsia="Times New Roman" w:hAnsi="Times New Roman" w:cs="Times New Roman"/>
          <w:spacing w:val="9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руководителей и педагогов общеобразовательных организаций </w:t>
      </w:r>
      <w:r w:rsidRPr="00AF0D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образования</w:t>
      </w:r>
      <w:r w:rsidRPr="00AF0DE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 </w:t>
      </w:r>
      <w:r w:rsidRPr="00AF0DE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 </w:t>
      </w:r>
      <w:r w:rsidRPr="008767A0">
        <w:rPr>
          <w:rFonts w:ascii="Times New Roman" w:eastAsia="Times New Roman" w:hAnsi="Times New Roman" w:cs="Times New Roman"/>
          <w:b/>
          <w:color w:val="000000"/>
          <w:spacing w:val="14"/>
          <w:sz w:val="28"/>
          <w:szCs w:val="28"/>
          <w:lang w:val="ru-RU"/>
        </w:rPr>
        <w:t>«Инновационная деятельность как создание условий для индивидуализации</w:t>
      </w:r>
      <w:r w:rsidR="00D06549" w:rsidRPr="008767A0">
        <w:rPr>
          <w:rFonts w:ascii="Times New Roman" w:eastAsia="Times New Roman" w:hAnsi="Times New Roman" w:cs="Times New Roman"/>
          <w:b/>
          <w:color w:val="000000"/>
          <w:spacing w:val="14"/>
          <w:sz w:val="28"/>
          <w:szCs w:val="28"/>
          <w:lang w:val="ru-RU"/>
        </w:rPr>
        <w:t xml:space="preserve"> </w:t>
      </w:r>
      <w:r w:rsidRPr="008767A0">
        <w:rPr>
          <w:rFonts w:ascii="Times New Roman" w:eastAsia="Times New Roman" w:hAnsi="Times New Roman" w:cs="Times New Roman"/>
          <w:b/>
          <w:color w:val="000000"/>
          <w:spacing w:val="14"/>
          <w:sz w:val="28"/>
          <w:szCs w:val="28"/>
          <w:lang w:val="ru-RU"/>
        </w:rPr>
        <w:t>и эффективного развития обучающихся»</w:t>
      </w:r>
      <w:r w:rsidR="00D06549" w:rsidRPr="008767A0">
        <w:rPr>
          <w:rFonts w:ascii="Times New Roman" w:eastAsia="Times New Roman" w:hAnsi="Times New Roman" w:cs="Times New Roman"/>
          <w:b/>
          <w:color w:val="000000"/>
          <w:spacing w:val="14"/>
          <w:sz w:val="28"/>
          <w:szCs w:val="28"/>
          <w:lang w:val="ru-RU"/>
        </w:rPr>
        <w:t>, посвященная Году педагога и наставника</w:t>
      </w:r>
      <w:r w:rsidRPr="00AF0D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.</w:t>
      </w:r>
      <w:r w:rsidRPr="00AF0DE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Конференция</w:t>
      </w:r>
      <w:r w:rsidRPr="00AF0D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проходила</w:t>
      </w:r>
      <w:r w:rsidRPr="00AF0DEA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Pr="00AF0DEA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базе МОУ «Гимназия №2» г. Вологды.</w:t>
      </w:r>
    </w:p>
    <w:p w:rsidR="007654B0" w:rsidRDefault="00D06549" w:rsidP="007654B0">
      <w:pPr>
        <w:tabs>
          <w:tab w:val="left" w:pos="3419"/>
          <w:tab w:val="left" w:pos="4690"/>
          <w:tab w:val="left" w:pos="6614"/>
          <w:tab w:val="left" w:pos="8465"/>
          <w:tab w:val="left" w:pos="8988"/>
          <w:tab w:val="left" w:pos="11057"/>
        </w:tabs>
        <w:ind w:left="99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7654B0" w:rsidRPr="00D065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Цель проведения научно-практической конференции - привлечение педагогического сообщества города и области к открытому обсуждению проблем, связанных с инновационной деятельностью педагогов общеобразовательных организаций в условиях реализации национального проекта «Образование».</w:t>
      </w:r>
      <w:bookmarkStart w:id="0" w:name="_GoBack"/>
      <w:bookmarkEnd w:id="0"/>
    </w:p>
    <w:p w:rsidR="00C87D8F" w:rsidRPr="00AF0DEA" w:rsidRDefault="00AF0DEA" w:rsidP="00D06549">
      <w:pPr>
        <w:spacing w:before="1"/>
        <w:ind w:left="993" w:firstLine="447"/>
        <w:jc w:val="both"/>
        <w:rPr>
          <w:lang w:val="ru-RU"/>
        </w:rPr>
      </w:pPr>
      <w:r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AF0DE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работе</w:t>
      </w:r>
      <w:r w:rsidRPr="00AF0DE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конференции</w:t>
      </w:r>
      <w:r w:rsidRPr="00AF0DEA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приняли</w:t>
      </w:r>
      <w:r w:rsidRPr="00AF0DE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  </w:t>
      </w:r>
      <w:r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участие</w:t>
      </w:r>
      <w:r w:rsidRPr="00AF0DEA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="00565B78" w:rsidRPr="00565B7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70 педагогов и руководителей из 13 школ города Вологды (№5, 6, 8, 9, 10, 14, 15, 18, 21, 25, 26, 30) и Сокольского, Кирилловского и </w:t>
      </w:r>
      <w:proofErr w:type="spellStart"/>
      <w:r w:rsidR="00565B78" w:rsidRPr="00565B7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Грязовецкого</w:t>
      </w:r>
      <w:proofErr w:type="spellEnd"/>
      <w:r w:rsidR="00565B78" w:rsidRPr="00565B7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районов Вологодской области.</w:t>
      </w:r>
      <w:r w:rsidR="00D065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Конференция</w:t>
      </w:r>
      <w:r w:rsidRPr="00AF0DE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AF0D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включала</w:t>
      </w:r>
      <w:r w:rsidRPr="00AF0DE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AF0D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следующие</w:t>
      </w:r>
      <w:r w:rsidRPr="00AF0DE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AF0D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формы</w:t>
      </w:r>
      <w:r w:rsidRPr="00AF0DE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AF0D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работы:</w:t>
      </w:r>
      <w:r w:rsidRPr="00AF0DE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 </w:t>
      </w:r>
      <w:r w:rsidRPr="00AF0D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пленарное</w:t>
      </w:r>
      <w:r w:rsidRPr="00AF0DE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AF0D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заседание,</w:t>
      </w:r>
      <w:r w:rsidRPr="00AF0D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тематические</w:t>
      </w:r>
      <w:r w:rsidRPr="00AF0D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065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секции по ключевым направлениям современного образования: </w:t>
      </w:r>
      <w:r w:rsidR="00D06549" w:rsidRPr="00D065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«Современная школа», «Успех каждого ребенка», «Социальная активность», на которых своим педагогическим опытом поделились 33 педагога школ города Вологды и трех муниципальных районов – Сокольского, </w:t>
      </w:r>
      <w:proofErr w:type="spellStart"/>
      <w:r w:rsidR="00D06549" w:rsidRPr="00D065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Грязовецкого</w:t>
      </w:r>
      <w:proofErr w:type="spellEnd"/>
      <w:r w:rsidR="00D06549" w:rsidRPr="00D065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Кирилловского.</w:t>
      </w:r>
    </w:p>
    <w:p w:rsidR="00C87D8F" w:rsidRPr="00AF0DEA" w:rsidRDefault="00AF0DEA" w:rsidP="007223CD">
      <w:pPr>
        <w:tabs>
          <w:tab w:val="left" w:pos="3419"/>
          <w:tab w:val="left" w:pos="4690"/>
          <w:tab w:val="left" w:pos="6614"/>
          <w:tab w:val="left" w:pos="8465"/>
          <w:tab w:val="left" w:pos="8988"/>
          <w:tab w:val="left" w:pos="11057"/>
        </w:tabs>
        <w:ind w:left="993" w:firstLine="566"/>
        <w:jc w:val="both"/>
        <w:rPr>
          <w:lang w:val="ru-RU"/>
        </w:rPr>
      </w:pPr>
      <w:r w:rsidRPr="00AF0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Участники</w:t>
      </w:r>
      <w:r w:rsidRPr="00AF0DEA">
        <w:rPr>
          <w:rFonts w:ascii="Times New Roman" w:eastAsia="Times New Roman" w:hAnsi="Times New Roman" w:cs="Times New Roman"/>
          <w:b/>
          <w:spacing w:val="5"/>
          <w:sz w:val="28"/>
          <w:szCs w:val="28"/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конференции</w:t>
      </w:r>
      <w:r w:rsidRPr="00AF0DEA">
        <w:rPr>
          <w:rFonts w:ascii="Times New Roman" w:eastAsia="Times New Roman" w:hAnsi="Times New Roman" w:cs="Times New Roman"/>
          <w:b/>
          <w:spacing w:val="6"/>
          <w:sz w:val="28"/>
          <w:szCs w:val="28"/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констатируют</w:t>
      </w:r>
      <w:r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AF0DEA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что</w:t>
      </w:r>
      <w:r w:rsidRPr="00AF0DEA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</w:t>
      </w:r>
      <w:r w:rsidRPr="00AF0DEA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="00D0654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образовательных учреждениях</w:t>
      </w:r>
      <w:r w:rsidRPr="00AF0DEA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проводится</w:t>
      </w:r>
      <w:r w:rsidRPr="00AF0DEA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системная</w:t>
      </w:r>
      <w:r w:rsidRPr="00AF0D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и</w:t>
      </w:r>
      <w:r w:rsidRPr="00AF0DE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AF0D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целенаправленная</w:t>
      </w:r>
      <w:r w:rsidRPr="00AF0DE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AF0D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работа</w:t>
      </w:r>
      <w:r w:rsidRPr="00AF0DE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AF0DE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по</w:t>
      </w:r>
      <w:r w:rsidR="00D0654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устойчивому</w:t>
      </w:r>
      <w:r w:rsidRPr="00AF0DE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AF0D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разви</w:t>
      </w:r>
      <w:r w:rsidRPr="00AF0D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тию</w:t>
      </w:r>
      <w:r w:rsidRPr="00AF0DE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D06549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системы</w:t>
      </w:r>
      <w:r w:rsidRPr="00D06549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D0654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образования</w:t>
      </w:r>
      <w:r w:rsidR="00D0654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 xml:space="preserve"> города Вологды и муниципальных районов Вологодской области</w:t>
      </w:r>
      <w:r w:rsidRPr="00D06549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.</w:t>
      </w:r>
      <w:r w:rsidR="007223CD">
        <w:rPr>
          <w:lang w:val="ru-RU"/>
        </w:rPr>
        <w:t xml:space="preserve"> П</w:t>
      </w:r>
      <w:r w:rsidRPr="00AF0D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едагогическими</w:t>
      </w:r>
      <w:r w:rsidR="007223CD">
        <w:rPr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коллективами</w:t>
      </w:r>
      <w:r w:rsidRPr="00AF0DE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="007223CD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региональных и базовых инновационных площадок</w:t>
      </w:r>
      <w:r w:rsidRPr="00AF0DE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AF0D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созданы</w:t>
      </w:r>
      <w:r w:rsidRPr="00AF0DE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AF0D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необходимые</w:t>
      </w:r>
      <w:r w:rsidRPr="00AF0DE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AF0DEA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ru-RU"/>
        </w:rPr>
        <w:t>условия</w:t>
      </w:r>
      <w:r w:rsidRPr="00AF0DE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 </w:t>
      </w:r>
      <w:r w:rsidRPr="00AF0DEA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для</w:t>
      </w:r>
      <w:r w:rsidRPr="00AF0DE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 </w:t>
      </w:r>
      <w:r w:rsidRPr="00AF0D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качественного</w:t>
      </w:r>
      <w:r w:rsidR="007223CD">
        <w:rPr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развития,</w:t>
      </w:r>
      <w:r w:rsidRPr="00AF0D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обучения</w:t>
      </w:r>
      <w:r w:rsidR="007223C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воспитания</w:t>
      </w:r>
      <w:r w:rsidRPr="00AF0DEA">
        <w:rPr>
          <w:rFonts w:ascii="Times New Roman" w:eastAsia="Times New Roman" w:hAnsi="Times New Roman" w:cs="Times New Roman"/>
          <w:spacing w:val="-5"/>
          <w:sz w:val="28"/>
          <w:szCs w:val="28"/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детей.</w:t>
      </w:r>
    </w:p>
    <w:p w:rsidR="00C87D8F" w:rsidRPr="00AF0DEA" w:rsidRDefault="00AF0DEA" w:rsidP="00D06549">
      <w:pPr>
        <w:tabs>
          <w:tab w:val="left" w:pos="11057"/>
        </w:tabs>
        <w:ind w:left="1560"/>
        <w:jc w:val="both"/>
        <w:rPr>
          <w:lang w:val="ru-RU"/>
        </w:rPr>
      </w:pPr>
      <w:r w:rsidRPr="00AF0DEA">
        <w:rPr>
          <w:rFonts w:ascii="Times New Roman" w:eastAsia="Times New Roman" w:hAnsi="Times New Roman" w:cs="Times New Roman"/>
          <w:b/>
          <w:color w:val="000000"/>
          <w:spacing w:val="10"/>
          <w:sz w:val="28"/>
          <w:szCs w:val="28"/>
          <w:lang w:val="ru-RU"/>
        </w:rPr>
        <w:t>В</w:t>
      </w:r>
      <w:r w:rsidRPr="00AF0DEA">
        <w:rPr>
          <w:rFonts w:ascii="Times New Roman" w:eastAsia="Times New Roman" w:hAnsi="Times New Roman" w:cs="Times New Roman"/>
          <w:b/>
          <w:spacing w:val="4"/>
          <w:sz w:val="28"/>
          <w:szCs w:val="28"/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b/>
          <w:color w:val="000000"/>
          <w:spacing w:val="8"/>
          <w:sz w:val="28"/>
          <w:szCs w:val="28"/>
          <w:lang w:val="ru-RU"/>
        </w:rPr>
        <w:t>процессе</w:t>
      </w:r>
      <w:r w:rsidRPr="00AF0DEA">
        <w:rPr>
          <w:rFonts w:ascii="Times New Roman" w:eastAsia="Times New Roman" w:hAnsi="Times New Roman" w:cs="Times New Roman"/>
          <w:b/>
          <w:spacing w:val="4"/>
          <w:sz w:val="28"/>
          <w:szCs w:val="28"/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val="ru-RU"/>
        </w:rPr>
        <w:t>работы</w:t>
      </w:r>
      <w:r w:rsidRPr="00AF0DEA">
        <w:rPr>
          <w:rFonts w:ascii="Times New Roman" w:eastAsia="Times New Roman" w:hAnsi="Times New Roman" w:cs="Times New Roman"/>
          <w:b/>
          <w:spacing w:val="5"/>
          <w:sz w:val="28"/>
          <w:szCs w:val="28"/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b/>
          <w:color w:val="000000"/>
          <w:spacing w:val="9"/>
          <w:sz w:val="28"/>
          <w:szCs w:val="28"/>
          <w:lang w:val="ru-RU"/>
        </w:rPr>
        <w:t>конференции</w:t>
      </w:r>
      <w:r w:rsidRPr="00AF0DEA">
        <w:rPr>
          <w:rFonts w:ascii="Times New Roman" w:eastAsia="Times New Roman" w:hAnsi="Times New Roman" w:cs="Times New Roman"/>
          <w:b/>
          <w:spacing w:val="4"/>
          <w:sz w:val="28"/>
          <w:szCs w:val="28"/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ru-RU"/>
        </w:rPr>
        <w:t>были</w:t>
      </w:r>
      <w:r w:rsidRPr="00AF0DE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выявлены</w:t>
      </w:r>
      <w:r w:rsidRPr="00AF0DE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ru-RU"/>
        </w:rPr>
        <w:t>и</w:t>
      </w:r>
      <w:r w:rsidRPr="00AF0DE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определены</w:t>
      </w:r>
      <w:r w:rsidRPr="00AF0DEA">
        <w:rPr>
          <w:rFonts w:ascii="Times New Roman" w:eastAsia="Times New Roman" w:hAnsi="Times New Roman" w:cs="Times New Roman"/>
          <w:spacing w:val="5"/>
          <w:sz w:val="28"/>
          <w:szCs w:val="28"/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ru-RU"/>
        </w:rPr>
        <w:t>наиболее</w:t>
      </w:r>
    </w:p>
    <w:p w:rsidR="00C87D8F" w:rsidRPr="00AF0DEA" w:rsidRDefault="00AF0DEA" w:rsidP="00D06549">
      <w:pPr>
        <w:tabs>
          <w:tab w:val="left" w:pos="11057"/>
        </w:tabs>
        <w:spacing w:line="231" w:lineRule="auto"/>
        <w:ind w:left="993"/>
        <w:jc w:val="both"/>
        <w:rPr>
          <w:lang w:val="ru-RU"/>
        </w:rPr>
      </w:pPr>
      <w:r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актуальные</w:t>
      </w:r>
      <w:r w:rsidRPr="00AF0D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проблемы</w:t>
      </w:r>
      <w:r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</w:t>
      </w:r>
      <w:r w:rsidRPr="00AF0D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касающиеся</w:t>
      </w:r>
      <w:r w:rsidRPr="00AF0D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модернизации</w:t>
      </w:r>
      <w:r w:rsidRPr="00AF0D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системы</w:t>
      </w:r>
      <w:r w:rsidRPr="00AF0D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образования</w:t>
      </w:r>
      <w:r w:rsidRPr="00AF0DEA">
        <w:rPr>
          <w:rFonts w:ascii="Times New Roman" w:eastAsia="Times New Roman" w:hAnsi="Times New Roman" w:cs="Times New Roman"/>
          <w:spacing w:val="-4"/>
          <w:sz w:val="28"/>
          <w:szCs w:val="28"/>
          <w:lang w:val="ru-RU"/>
        </w:rPr>
        <w:t xml:space="preserve"> </w:t>
      </w:r>
      <w:r w:rsidR="007B7B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города Вологды и Вологодской области</w:t>
      </w:r>
      <w:r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</w:t>
      </w:r>
    </w:p>
    <w:p w:rsidR="007B7BE7" w:rsidRPr="007B7BE7" w:rsidRDefault="00AF0DEA" w:rsidP="007B7BE7">
      <w:pPr>
        <w:tabs>
          <w:tab w:val="left" w:pos="11057"/>
        </w:tabs>
        <w:autoSpaceDE w:val="0"/>
        <w:autoSpaceDN w:val="0"/>
        <w:spacing w:before="1"/>
        <w:ind w:left="1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eastAsia="Symbol" w:hAnsi="Symbol" w:cs="Symbol"/>
          <w:color w:val="000000"/>
          <w:spacing w:val="6"/>
          <w:sz w:val="28"/>
          <w:szCs w:val="28"/>
        </w:rPr>
        <w:t></w:t>
      </w:r>
      <w:r>
        <w:rPr>
          <w:rFonts w:ascii="Symbol" w:eastAsia="Symbol" w:hAnsi="Symbol" w:cs="Symbol"/>
          <w:spacing w:val="3"/>
          <w:sz w:val="28"/>
          <w:szCs w:val="28"/>
        </w:rPr>
        <w:t></w:t>
      </w:r>
      <w:r>
        <w:rPr>
          <w:rFonts w:ascii="Symbol" w:eastAsia="Symbol" w:hAnsi="Symbol" w:cs="Symbol"/>
          <w:spacing w:val="3"/>
          <w:sz w:val="28"/>
          <w:szCs w:val="28"/>
        </w:rPr>
        <w:t></w:t>
      </w:r>
      <w:r>
        <w:rPr>
          <w:rFonts w:ascii="Symbol" w:eastAsia="Symbol" w:hAnsi="Symbol" w:cs="Symbol"/>
          <w:spacing w:val="3"/>
          <w:sz w:val="28"/>
          <w:szCs w:val="28"/>
        </w:rPr>
        <w:t></w:t>
      </w:r>
      <w:r w:rsidR="00300AB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в</w:t>
      </w:r>
      <w:r w:rsidR="007B7BE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ведение и реализация</w:t>
      </w:r>
      <w:r w:rsidRPr="00AF0DE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B7BE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обновленных</w:t>
      </w:r>
      <w:r w:rsidRPr="00AF0DEA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 </w:t>
      </w:r>
      <w:r w:rsidR="007B7BE7">
        <w:rPr>
          <w:rFonts w:ascii="Times New Roman" w:eastAsia="Times New Roman" w:hAnsi="Times New Roman" w:cs="Times New Roman"/>
          <w:spacing w:val="4"/>
          <w:sz w:val="28"/>
          <w:szCs w:val="28"/>
          <w:lang w:val="ru-RU"/>
        </w:rPr>
        <w:t xml:space="preserve">федеральных государственных </w:t>
      </w:r>
      <w:r w:rsidR="007B7BE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образовательных</w:t>
      </w:r>
      <w:r w:rsidRPr="00AF0DE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="007B7BE7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ru-RU"/>
        </w:rPr>
        <w:t>стандартов</w:t>
      </w:r>
      <w:r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C87D8F" w:rsidRPr="00AF0DEA" w:rsidRDefault="00AF0DEA" w:rsidP="007B7BE7">
      <w:pPr>
        <w:tabs>
          <w:tab w:val="left" w:pos="11057"/>
        </w:tabs>
        <w:autoSpaceDE w:val="0"/>
        <w:autoSpaceDN w:val="0"/>
        <w:spacing w:line="340" w:lineRule="exact"/>
        <w:ind w:left="1920"/>
        <w:jc w:val="both"/>
        <w:rPr>
          <w:lang w:val="ru-RU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 w:rsidR="007826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применение инновационных, современных образовательных технологий, </w:t>
      </w:r>
      <w:proofErr w:type="spellStart"/>
      <w:r w:rsidR="007826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вм</w:t>
      </w:r>
      <w:proofErr w:type="spellEnd"/>
      <w:r w:rsidR="007826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числе цифровых</w:t>
      </w:r>
      <w:r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C87D8F" w:rsidRPr="00AF0DEA" w:rsidRDefault="00AF0DEA" w:rsidP="00D06549">
      <w:pPr>
        <w:tabs>
          <w:tab w:val="left" w:pos="11057"/>
        </w:tabs>
        <w:autoSpaceDE w:val="0"/>
        <w:autoSpaceDN w:val="0"/>
        <w:ind w:left="1920"/>
        <w:jc w:val="both"/>
        <w:rPr>
          <w:lang w:val="ru-RU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 w:rsidR="007B7B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повышение качества школьного образования</w:t>
      </w:r>
      <w:r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300AB3" w:rsidRDefault="007B7BE7" w:rsidP="00300AB3">
      <w:pPr>
        <w:tabs>
          <w:tab w:val="left" w:pos="11057"/>
        </w:tabs>
        <w:autoSpaceDE w:val="0"/>
        <w:autoSpaceDN w:val="0"/>
        <w:ind w:left="1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Symbol" w:eastAsia="Symbol" w:hAnsi="Symbol" w:cs="Symbol"/>
          <w:sz w:val="28"/>
          <w:szCs w:val="28"/>
        </w:rPr>
        <w:t>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формирование, развитие и оценка функциональной грамотности обучающихся</w:t>
      </w:r>
      <w:r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300AB3" w:rsidRPr="00300AB3" w:rsidRDefault="00300AB3" w:rsidP="00300AB3">
      <w:pPr>
        <w:tabs>
          <w:tab w:val="left" w:pos="11057"/>
        </w:tabs>
        <w:autoSpaceDE w:val="0"/>
        <w:autoSpaceDN w:val="0"/>
        <w:ind w:left="19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>
        <w:rPr>
          <w:rFonts w:ascii="Symbol" w:eastAsia="Symbol" w:hAnsi="Symbol" w:cs="Symbol"/>
          <w:sz w:val="28"/>
          <w:szCs w:val="28"/>
        </w:rPr>
        <w:t></w:t>
      </w:r>
      <w:r w:rsidR="008767A0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деятельность школь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ных ученических самоуправлений и общественных объединений</w:t>
      </w:r>
      <w:r w:rsidRPr="00300AB3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C87D8F" w:rsidRDefault="00C87D8F">
      <w:pPr>
        <w:rPr>
          <w:lang w:val="ru-RU"/>
        </w:rPr>
      </w:pPr>
    </w:p>
    <w:p w:rsidR="007B7BE7" w:rsidRPr="00AF0DEA" w:rsidRDefault="007B7BE7">
      <w:pPr>
        <w:rPr>
          <w:lang w:val="ru-RU"/>
        </w:rPr>
        <w:sectPr w:rsidR="007B7BE7" w:rsidRPr="00AF0DEA" w:rsidSect="00565B78">
          <w:type w:val="continuous"/>
          <w:pgSz w:w="11906" w:h="16838"/>
          <w:pgMar w:top="0" w:right="849" w:bottom="0" w:left="0" w:header="0" w:footer="0" w:gutter="0"/>
          <w:cols w:space="720"/>
        </w:sectPr>
      </w:pPr>
      <w:r>
        <w:rPr>
          <w:lang w:val="ru-RU"/>
        </w:rPr>
        <w:t xml:space="preserve">  </w:t>
      </w:r>
    </w:p>
    <w:p w:rsidR="00C87D8F" w:rsidRPr="00AF0DEA" w:rsidRDefault="00C87D8F">
      <w:pPr>
        <w:spacing w:line="200" w:lineRule="exact"/>
        <w:rPr>
          <w:lang w:val="ru-RU"/>
        </w:rPr>
      </w:pPr>
    </w:p>
    <w:p w:rsidR="00C87D8F" w:rsidRPr="00AF0DEA" w:rsidRDefault="00C87D8F">
      <w:pPr>
        <w:rPr>
          <w:lang w:val="ru-RU"/>
        </w:rPr>
        <w:sectPr w:rsidR="00C87D8F" w:rsidRPr="00AF0DEA">
          <w:pgSz w:w="11906" w:h="16838"/>
          <w:pgMar w:top="0" w:right="0" w:bottom="0" w:left="0" w:header="0" w:footer="0" w:gutter="0"/>
          <w:cols w:space="720"/>
        </w:sectPr>
      </w:pPr>
    </w:p>
    <w:p w:rsidR="00C87D8F" w:rsidRPr="00AF0DEA" w:rsidRDefault="00C87D8F">
      <w:pPr>
        <w:spacing w:line="360" w:lineRule="exact"/>
        <w:rPr>
          <w:lang w:val="ru-RU"/>
        </w:rPr>
      </w:pPr>
    </w:p>
    <w:p w:rsidR="00C87D8F" w:rsidRPr="00AF0DEA" w:rsidRDefault="00C87D8F">
      <w:pPr>
        <w:rPr>
          <w:lang w:val="ru-RU"/>
        </w:rPr>
        <w:sectPr w:rsidR="00C87D8F" w:rsidRPr="00AF0DE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612BCC" w:rsidRDefault="00612BCC" w:rsidP="007B7BE7">
      <w:pPr>
        <w:tabs>
          <w:tab w:val="left" w:pos="2410"/>
        </w:tabs>
        <w:autoSpaceDE w:val="0"/>
        <w:autoSpaceDN w:val="0"/>
        <w:ind w:left="1910"/>
        <w:rPr>
          <w:rFonts w:ascii="Symbol" w:eastAsia="Symbol" w:hAnsi="Symbol" w:cs="Symbol"/>
          <w:color w:val="000000"/>
          <w:sz w:val="28"/>
          <w:szCs w:val="28"/>
          <w:lang w:val="ru-RU"/>
        </w:rPr>
      </w:pPr>
    </w:p>
    <w:p w:rsidR="002A274E" w:rsidRDefault="002A274E" w:rsidP="007B7BE7">
      <w:pPr>
        <w:tabs>
          <w:tab w:val="left" w:pos="2410"/>
        </w:tabs>
        <w:autoSpaceDE w:val="0"/>
        <w:autoSpaceDN w:val="0"/>
        <w:ind w:left="1910"/>
        <w:rPr>
          <w:rFonts w:ascii="Symbol" w:eastAsia="Symbol" w:hAnsi="Symbol" w:cs="Symbol"/>
          <w:color w:val="000000"/>
          <w:sz w:val="28"/>
          <w:szCs w:val="28"/>
          <w:lang w:val="ru-RU"/>
        </w:rPr>
      </w:pPr>
    </w:p>
    <w:p w:rsidR="00C87D8F" w:rsidRPr="00AF0DEA" w:rsidRDefault="00AF0DEA" w:rsidP="007B7BE7">
      <w:pPr>
        <w:tabs>
          <w:tab w:val="left" w:pos="2410"/>
        </w:tabs>
        <w:autoSpaceDE w:val="0"/>
        <w:autoSpaceDN w:val="0"/>
        <w:ind w:left="1910"/>
        <w:rPr>
          <w:lang w:val="ru-RU"/>
        </w:rPr>
      </w:pPr>
      <w:r>
        <w:rPr>
          <w:rFonts w:ascii="Symbol" w:eastAsia="Symbol" w:hAnsi="Symbol" w:cs="Symbol"/>
          <w:color w:val="000000"/>
          <w:sz w:val="28"/>
          <w:szCs w:val="28"/>
        </w:rPr>
        <w:t></w:t>
      </w:r>
      <w:r w:rsidRPr="00AF0DEA">
        <w:rPr>
          <w:lang w:val="ru-RU"/>
        </w:rPr>
        <w:tab/>
      </w:r>
      <w:proofErr w:type="gramStart"/>
      <w:r w:rsidR="007B7B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воспитание</w:t>
      </w:r>
      <w:proofErr w:type="gramEnd"/>
      <w:r w:rsidR="007B7BE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духовно-нравственной, гармонично развитой личности</w:t>
      </w:r>
      <w:r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C87D8F" w:rsidRPr="00AF0DEA" w:rsidRDefault="00AF0DEA" w:rsidP="007826FB">
      <w:pPr>
        <w:ind w:left="993" w:right="778" w:firstLine="566"/>
        <w:jc w:val="both"/>
        <w:rPr>
          <w:lang w:val="ru-RU"/>
        </w:rPr>
      </w:pPr>
      <w:r w:rsidRPr="00AF0DE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ru-RU"/>
        </w:rPr>
        <w:t>Участники</w:t>
      </w:r>
      <w:r w:rsidRPr="00AF0DEA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ru-RU"/>
        </w:rPr>
        <w:t>конференции</w:t>
      </w:r>
      <w:r w:rsidRPr="00AF0DEA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ru-RU"/>
        </w:rPr>
        <w:t>считают</w:t>
      </w:r>
      <w:r w:rsidRPr="00AF0DEA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b/>
          <w:color w:val="000000"/>
          <w:spacing w:val="2"/>
          <w:sz w:val="28"/>
          <w:szCs w:val="28"/>
          <w:lang w:val="ru-RU"/>
        </w:rPr>
        <w:t>необходимым</w:t>
      </w:r>
      <w:r w:rsidRPr="00AF0DEA">
        <w:rPr>
          <w:rFonts w:ascii="Times New Roman" w:eastAsia="Times New Roman" w:hAnsi="Times New Roman" w:cs="Times New Roman"/>
          <w:b/>
          <w:spacing w:val="1"/>
          <w:sz w:val="28"/>
          <w:szCs w:val="28"/>
          <w:lang w:val="ru-RU"/>
        </w:rPr>
        <w:t xml:space="preserve"> </w:t>
      </w:r>
      <w:r w:rsidR="007826F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отметить высокий</w:t>
      </w:r>
      <w:r w:rsidR="007826FB" w:rsidRPr="007826F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="007826F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уровень организации</w:t>
      </w:r>
      <w:r w:rsidR="007826FB" w:rsidRPr="007826F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пров</w:t>
      </w:r>
      <w:r w:rsidR="007826F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едения конференции, практическую</w:t>
      </w:r>
      <w:r w:rsidR="007826FB" w:rsidRPr="007826F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направленность выступлений и мастер-классов, разнообразный спектр тематики выступлений, </w:t>
      </w:r>
      <w:proofErr w:type="spellStart"/>
      <w:r w:rsidR="007826FB" w:rsidRPr="007826F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инновац</w:t>
      </w:r>
      <w:r w:rsidR="00612BC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>ионность</w:t>
      </w:r>
      <w:proofErr w:type="spellEnd"/>
      <w:r w:rsidR="00612BCC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опыта гимназии,</w:t>
      </w:r>
      <w:r w:rsidR="007826FB" w:rsidRPr="007826FB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одобрить</w:t>
      </w:r>
      <w:r w:rsidRPr="00AF0DEA">
        <w:rPr>
          <w:rFonts w:ascii="Times New Roman" w:eastAsia="Times New Roman" w:hAnsi="Times New Roman" w:cs="Times New Roman"/>
          <w:spacing w:val="1"/>
          <w:sz w:val="28"/>
          <w:szCs w:val="28"/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ru-RU"/>
        </w:rPr>
        <w:t>представленный</w:t>
      </w:r>
      <w:r w:rsidRPr="00AF0D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опыт</w:t>
      </w:r>
      <w:r w:rsidRPr="00AF0DEA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  </w:t>
      </w:r>
      <w:r w:rsidR="007826FB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руководителей и педагогов образовательных учреждений</w:t>
      </w:r>
      <w:r w:rsidRPr="00AF0DEA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612BC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>города Вологды и муниципальных районов Вологодской области.</w:t>
      </w:r>
    </w:p>
    <w:p w:rsidR="00C87D8F" w:rsidRPr="00AF0DEA" w:rsidRDefault="00AF0DEA" w:rsidP="00612BCC">
      <w:pPr>
        <w:spacing w:line="234" w:lineRule="auto"/>
        <w:ind w:left="1560"/>
        <w:rPr>
          <w:lang w:val="ru-RU"/>
        </w:rPr>
      </w:pPr>
      <w:r w:rsidRPr="00AF0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По</w:t>
      </w:r>
      <w:r w:rsidRPr="00AF0DE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результатам</w:t>
      </w:r>
      <w:r w:rsidRPr="00AF0DE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работы</w:t>
      </w:r>
      <w:r w:rsidRPr="00AF0DE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Конференции</w:t>
      </w:r>
      <w:r w:rsidRPr="00AF0DE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</w:t>
      </w:r>
      <w:r w:rsidR="007826FB" w:rsidRPr="007826F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выдвинуты следующие предложения:</w:t>
      </w:r>
    </w:p>
    <w:p w:rsidR="00C87D8F" w:rsidRPr="007826FB" w:rsidRDefault="007826FB" w:rsidP="00612BCC">
      <w:pPr>
        <w:pStyle w:val="a3"/>
        <w:numPr>
          <w:ilvl w:val="0"/>
          <w:numId w:val="1"/>
        </w:numPr>
        <w:spacing w:after="0"/>
        <w:ind w:right="77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826FB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Рекомендовать выступившим на конференции руководителям и педагогам подготовить статьи для публикации в виртуальном сборнике</w:t>
      </w:r>
      <w:r w:rsidR="00AF0DEA" w:rsidRPr="007826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12BCC" w:rsidRPr="00AF0DEA" w:rsidRDefault="00AF0DEA" w:rsidP="00612BCC">
      <w:pPr>
        <w:ind w:left="993" w:right="778"/>
        <w:jc w:val="both"/>
        <w:rPr>
          <w:lang w:val="ru-RU"/>
        </w:rPr>
      </w:pPr>
      <w:r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2.</w:t>
      </w:r>
      <w:r w:rsidRPr="00AF0DEA">
        <w:rPr>
          <w:lang w:val="ru-RU"/>
        </w:rPr>
        <w:tab/>
      </w:r>
      <w:r w:rsidR="00612B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Продолжить распространя</w:t>
      </w:r>
      <w:r w:rsidR="00612BCC"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ть</w:t>
      </w:r>
      <w:r w:rsidR="00612BCC" w:rsidRPr="00AF0DEA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612BC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инновационный педагогический опыт</w:t>
      </w:r>
      <w:r w:rsidR="00612BCC" w:rsidRPr="00AF0DEA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612BCC"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</w:t>
      </w:r>
      <w:r w:rsidR="00612BCC" w:rsidRPr="00AF0DEA">
        <w:rPr>
          <w:rFonts w:ascii="Times New Roman" w:eastAsia="Times New Roman" w:hAnsi="Times New Roman" w:cs="Times New Roman"/>
          <w:spacing w:val="6"/>
          <w:sz w:val="28"/>
          <w:szCs w:val="28"/>
          <w:lang w:val="ru-RU"/>
        </w:rPr>
        <w:t xml:space="preserve"> </w:t>
      </w:r>
      <w:r w:rsidR="00612BCC"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заседаниях</w:t>
      </w:r>
      <w:r w:rsidR="00612BCC" w:rsidRPr="00AF0DEA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 </w:t>
      </w:r>
      <w:r w:rsidR="00612BCC">
        <w:rPr>
          <w:rFonts w:ascii="Times New Roman" w:eastAsia="Times New Roman" w:hAnsi="Times New Roman" w:cs="Times New Roman"/>
          <w:spacing w:val="7"/>
          <w:sz w:val="28"/>
          <w:szCs w:val="28"/>
          <w:lang w:val="ru-RU"/>
        </w:rPr>
        <w:t xml:space="preserve">городских и </w:t>
      </w:r>
      <w:r w:rsidR="00612BCC"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районных</w:t>
      </w:r>
      <w:r w:rsidR="00612BCC" w:rsidRPr="00AF0D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612BCC"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методических</w:t>
      </w:r>
      <w:r w:rsidR="00612BCC" w:rsidRPr="00AF0DEA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="00612BCC"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объединений,</w:t>
      </w:r>
      <w:r w:rsidR="00612BCC" w:rsidRPr="00AF0DEA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="00612BCC"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проблемных</w:t>
      </w:r>
      <w:r w:rsidR="00612BCC" w:rsidRPr="00AF0DEA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="00612BCC"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творческих</w:t>
      </w:r>
      <w:r w:rsidR="00612BCC" w:rsidRPr="00AF0DEA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 xml:space="preserve">  </w:t>
      </w:r>
      <w:r w:rsidR="00612BCC"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групп,</w:t>
      </w:r>
      <w:r w:rsidR="00612BCC" w:rsidRPr="00AF0DEA">
        <w:rPr>
          <w:rFonts w:ascii="Times New Roman" w:eastAsia="Times New Roman" w:hAnsi="Times New Roman" w:cs="Times New Roman"/>
          <w:spacing w:val="12"/>
          <w:sz w:val="28"/>
          <w:szCs w:val="28"/>
          <w:lang w:val="ru-RU"/>
        </w:rPr>
        <w:t xml:space="preserve">  </w:t>
      </w:r>
      <w:r w:rsidR="00612BCC"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конференциях</w:t>
      </w:r>
      <w:r w:rsidR="00612BCC">
        <w:rPr>
          <w:rFonts w:ascii="Times New Roman" w:eastAsia="Times New Roman" w:hAnsi="Times New Roman" w:cs="Times New Roman"/>
          <w:spacing w:val="11"/>
          <w:sz w:val="28"/>
          <w:szCs w:val="28"/>
          <w:lang w:val="ru-RU"/>
        </w:rPr>
        <w:t>, круглых столах, педагогических чтениях и т.п</w:t>
      </w:r>
      <w:r w:rsidR="00612BCC"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300AB3" w:rsidRPr="00AD7E76" w:rsidRDefault="00300AB3" w:rsidP="00AD7E76">
      <w:pPr>
        <w:tabs>
          <w:tab w:val="left" w:pos="3056"/>
          <w:tab w:val="left" w:pos="4931"/>
          <w:tab w:val="left" w:pos="5648"/>
          <w:tab w:val="left" w:pos="7617"/>
          <w:tab w:val="left" w:pos="9769"/>
        </w:tabs>
        <w:ind w:left="993" w:right="785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300AB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D7E76"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  <w:r w:rsidR="00AD7E76" w:rsidRPr="00AD7E76">
        <w:rPr>
          <w:rFonts w:ascii="Times New Roman" w:hAnsi="Times New Roman" w:cs="Times New Roman"/>
          <w:sz w:val="28"/>
          <w:szCs w:val="28"/>
          <w:lang w:val="ru-RU"/>
        </w:rPr>
        <w:t>Продолжить</w:t>
      </w:r>
      <w:r w:rsidR="00AD7E76">
        <w:rPr>
          <w:rFonts w:ascii="Times New Roman" w:hAnsi="Times New Roman" w:cs="Times New Roman"/>
          <w:sz w:val="28"/>
          <w:szCs w:val="28"/>
          <w:lang w:val="ru-RU"/>
        </w:rPr>
        <w:t xml:space="preserve"> инновационное развитие региональных и базовых площадок по реализации </w:t>
      </w:r>
      <w:r w:rsidR="002A274E">
        <w:rPr>
          <w:rFonts w:ascii="Times New Roman" w:hAnsi="Times New Roman" w:cs="Times New Roman"/>
          <w:sz w:val="28"/>
          <w:szCs w:val="28"/>
          <w:lang w:val="ru-RU"/>
        </w:rPr>
        <w:t>ключевых направлений развития образовательной системы</w:t>
      </w:r>
      <w:r w:rsidR="00AD7E76">
        <w:rPr>
          <w:rFonts w:ascii="Times New Roman" w:hAnsi="Times New Roman" w:cs="Times New Roman"/>
          <w:sz w:val="28"/>
          <w:szCs w:val="28"/>
          <w:lang w:val="ru-RU"/>
        </w:rPr>
        <w:t xml:space="preserve"> Российской Федерации.</w:t>
      </w:r>
    </w:p>
    <w:p w:rsidR="00300AB3" w:rsidRPr="00AF0DEA" w:rsidRDefault="00300AB3" w:rsidP="00AD7E76">
      <w:pPr>
        <w:tabs>
          <w:tab w:val="left" w:pos="3056"/>
          <w:tab w:val="left" w:pos="4931"/>
          <w:tab w:val="left" w:pos="5648"/>
          <w:tab w:val="left" w:pos="7617"/>
          <w:tab w:val="left" w:pos="9769"/>
        </w:tabs>
        <w:ind w:left="993" w:right="785"/>
        <w:jc w:val="both"/>
        <w:rPr>
          <w:lang w:val="ru-RU"/>
        </w:rPr>
      </w:pPr>
      <w:r w:rsidRPr="00300AB3">
        <w:rPr>
          <w:sz w:val="28"/>
          <w:szCs w:val="28"/>
          <w:lang w:val="ru-RU"/>
        </w:rPr>
        <w:t>4.</w:t>
      </w:r>
      <w:r>
        <w:rPr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Развивать</w:t>
      </w:r>
      <w:r w:rsidRPr="00AF0DEA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 </w:t>
      </w:r>
      <w:r w:rsidR="002826B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инновационные</w:t>
      </w:r>
      <w:r w:rsidRPr="00AF0DEA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 </w:t>
      </w:r>
      <w:r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</w:t>
      </w:r>
      <w:r w:rsidR="002826B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ы</w:t>
      </w:r>
      <w:r w:rsidRPr="00AF0DEA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 </w:t>
      </w:r>
      <w:r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ученического</w:t>
      </w:r>
      <w:r w:rsidRPr="00AF0DEA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 </w:t>
      </w:r>
      <w:r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самоуправления,</w:t>
      </w:r>
      <w:r w:rsidRPr="00AF0DEA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   </w:t>
      </w:r>
      <w:r w:rsidR="002826BC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>деятельнос</w:t>
      </w:r>
      <w:r w:rsidR="00AD7E76">
        <w:rPr>
          <w:rFonts w:ascii="Times New Roman" w:eastAsia="Times New Roman" w:hAnsi="Times New Roman" w:cs="Times New Roman"/>
          <w:spacing w:val="21"/>
          <w:sz w:val="28"/>
          <w:szCs w:val="28"/>
          <w:lang w:val="ru-RU"/>
        </w:rPr>
        <w:t xml:space="preserve">ть </w:t>
      </w:r>
      <w:r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детских</w:t>
      </w:r>
      <w:r w:rsidRPr="00AF0D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общественных</w:t>
      </w:r>
      <w:r w:rsidR="002826BC">
        <w:rPr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объединений</w:t>
      </w:r>
      <w:r w:rsidR="002826BC">
        <w:rPr>
          <w:lang w:val="ru-RU"/>
        </w:rPr>
        <w:t xml:space="preserve"> </w:t>
      </w:r>
      <w:r w:rsidR="002826B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для </w:t>
      </w:r>
      <w:r w:rsidRPr="00AF0D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приобретения</w:t>
      </w:r>
      <w:r w:rsidR="00AD7E76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обучающимися</w:t>
      </w:r>
      <w:r w:rsidRPr="00AF0DEA">
        <w:rPr>
          <w:lang w:val="ru-RU"/>
        </w:rPr>
        <w:tab/>
      </w:r>
      <w:r w:rsidRPr="00AF0D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правового,</w:t>
      </w:r>
      <w:r w:rsidR="00AD7E76">
        <w:rPr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гражданского,</w:t>
      </w:r>
      <w:r w:rsidRPr="00AF0DE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экологического</w:t>
      </w:r>
      <w:r w:rsidRPr="00AF0DE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ru-RU"/>
        </w:rPr>
        <w:t>и</w:t>
      </w:r>
      <w:r w:rsidRPr="00AF0DE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ru-RU"/>
        </w:rPr>
        <w:t>социального</w:t>
      </w:r>
      <w:r w:rsidRPr="00AF0DEA">
        <w:rPr>
          <w:rFonts w:ascii="Times New Roman" w:eastAsia="Times New Roman" w:hAnsi="Times New Roman" w:cs="Times New Roman"/>
          <w:spacing w:val="2"/>
          <w:sz w:val="28"/>
          <w:szCs w:val="28"/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ru-RU"/>
        </w:rPr>
        <w:t>опыта,</w:t>
      </w:r>
      <w:r w:rsidRPr="00AF0DE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умения</w:t>
      </w:r>
      <w:r w:rsidRPr="00AF0DE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принять</w:t>
      </w:r>
      <w:r w:rsidRPr="00AF0DE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ru-RU"/>
        </w:rPr>
        <w:t>осознанный</w:t>
      </w:r>
      <w:r w:rsidRPr="00AF0D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самостоятельный</w:t>
      </w:r>
      <w:r w:rsidRPr="00AF0DEA">
        <w:rPr>
          <w:rFonts w:ascii="Times New Roman" w:eastAsia="Times New Roman" w:hAnsi="Times New Roman" w:cs="Times New Roman"/>
          <w:spacing w:val="3"/>
          <w:sz w:val="28"/>
          <w:szCs w:val="28"/>
          <w:lang w:val="ru-RU"/>
        </w:rPr>
        <w:t xml:space="preserve"> </w:t>
      </w:r>
      <w:r w:rsidRPr="00AF0DEA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ru-RU"/>
        </w:rPr>
        <w:t>выбор.</w:t>
      </w:r>
    </w:p>
    <w:p w:rsidR="00C87D8F" w:rsidRPr="00AF0DEA" w:rsidRDefault="00C87D8F">
      <w:pPr>
        <w:rPr>
          <w:lang w:val="ru-RU"/>
        </w:rPr>
        <w:sectPr w:rsidR="00C87D8F" w:rsidRPr="00AF0DE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87D8F" w:rsidRPr="00AF0DEA" w:rsidRDefault="00C87D8F">
      <w:pPr>
        <w:rPr>
          <w:lang w:val="ru-RU"/>
        </w:rPr>
        <w:sectPr w:rsidR="00C87D8F" w:rsidRPr="00AF0DEA">
          <w:pgSz w:w="11906" w:h="16838"/>
          <w:pgMar w:top="0" w:right="0" w:bottom="0" w:left="0" w:header="0" w:footer="0" w:gutter="0"/>
          <w:cols w:space="720"/>
        </w:sectPr>
      </w:pPr>
    </w:p>
    <w:p w:rsidR="00C87D8F" w:rsidRPr="00AF0DEA" w:rsidRDefault="00C87D8F">
      <w:pPr>
        <w:rPr>
          <w:lang w:val="ru-RU"/>
        </w:rPr>
        <w:sectPr w:rsidR="00C87D8F" w:rsidRPr="00AF0DEA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:rsidR="00C87D8F" w:rsidRDefault="00C87D8F" w:rsidP="00AD7E76"/>
    <w:sectPr w:rsidR="00C87D8F">
      <w:type w:val="continuous"/>
      <w:pgSz w:w="11906" w:h="16838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B12CD"/>
    <w:multiLevelType w:val="hybridMultilevel"/>
    <w:tmpl w:val="C7EC39DA"/>
    <w:lvl w:ilvl="0" w:tplc="0419000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abstractNum w:abstractNumId="1">
    <w:nsid w:val="58877DFA"/>
    <w:multiLevelType w:val="hybridMultilevel"/>
    <w:tmpl w:val="EAF6926C"/>
    <w:lvl w:ilvl="0" w:tplc="C7E8BC42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87D8F"/>
    <w:rsid w:val="002826BC"/>
    <w:rsid w:val="002A274E"/>
    <w:rsid w:val="00300AB3"/>
    <w:rsid w:val="00565B78"/>
    <w:rsid w:val="00612BCC"/>
    <w:rsid w:val="007223CD"/>
    <w:rsid w:val="007654B0"/>
    <w:rsid w:val="007826FB"/>
    <w:rsid w:val="007B7BE7"/>
    <w:rsid w:val="008767A0"/>
    <w:rsid w:val="00AD7E76"/>
    <w:rsid w:val="00AF0DEA"/>
    <w:rsid w:val="00C87D8F"/>
    <w:rsid w:val="00D06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AF0DE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SimSun" w:hAnsi="Calibri" w:cs="Calibri"/>
      <w:kern w:val="3"/>
      <w:sz w:val="22"/>
      <w:szCs w:val="22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8767A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767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3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1</cp:lastModifiedBy>
  <cp:revision>8</cp:revision>
  <cp:lastPrinted>2023-03-31T07:22:00Z</cp:lastPrinted>
  <dcterms:created xsi:type="dcterms:W3CDTF">2011-11-21T14:59:00Z</dcterms:created>
  <dcterms:modified xsi:type="dcterms:W3CDTF">2023-03-31T08:21:00Z</dcterms:modified>
</cp:coreProperties>
</file>